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3327" w14:textId="77777777" w:rsidR="00D36277" w:rsidRDefault="006D007B" w:rsidP="008622B1">
      <w:pPr>
        <w:shd w:val="clear" w:color="auto" w:fill="00BC00"/>
        <w:tabs>
          <w:tab w:val="left" w:pos="7950"/>
        </w:tabs>
        <w:spacing w:before="4"/>
        <w:ind w:left="28"/>
        <w:rPr>
          <w:rFonts w:cstheme="minorHAnsi"/>
          <w:b/>
          <w:i/>
          <w:sz w:val="40"/>
          <w:szCs w:val="40"/>
        </w:rPr>
      </w:pPr>
      <w:r w:rsidRPr="009812F5">
        <w:rPr>
          <w:rFonts w:cstheme="minorHAnsi"/>
          <w:b/>
          <w:i/>
          <w:sz w:val="40"/>
          <w:szCs w:val="40"/>
        </w:rPr>
        <w:t>Formulary Amendment</w:t>
      </w:r>
      <w:r w:rsidR="0086601B" w:rsidRPr="009812F5">
        <w:rPr>
          <w:rFonts w:cstheme="minorHAnsi"/>
          <w:b/>
          <w:i/>
          <w:sz w:val="40"/>
          <w:szCs w:val="40"/>
        </w:rPr>
        <w:t xml:space="preserve"> </w:t>
      </w:r>
      <w:r w:rsidRPr="009812F5">
        <w:rPr>
          <w:rFonts w:cstheme="minorHAnsi"/>
          <w:b/>
          <w:i/>
          <w:sz w:val="40"/>
          <w:szCs w:val="40"/>
        </w:rPr>
        <w:t xml:space="preserve">Form </w:t>
      </w:r>
    </w:p>
    <w:p w14:paraId="247E55EE" w14:textId="0620EE3C" w:rsidR="006D007B" w:rsidRPr="009812F5" w:rsidRDefault="006D007B" w:rsidP="008622B1">
      <w:pPr>
        <w:shd w:val="clear" w:color="auto" w:fill="00BC00"/>
        <w:tabs>
          <w:tab w:val="left" w:pos="7950"/>
        </w:tabs>
        <w:spacing w:before="4"/>
        <w:ind w:left="28"/>
        <w:rPr>
          <w:rFonts w:cstheme="minorHAnsi"/>
          <w:b/>
          <w:i/>
          <w:sz w:val="40"/>
          <w:szCs w:val="40"/>
        </w:rPr>
      </w:pPr>
      <w:r w:rsidRPr="009812F5">
        <w:rPr>
          <w:rFonts w:cstheme="minorHAnsi"/>
          <w:b/>
          <w:i/>
          <w:sz w:val="40"/>
          <w:szCs w:val="40"/>
        </w:rPr>
        <w:t>(</w:t>
      </w:r>
      <w:r w:rsidR="00D00C6F">
        <w:rPr>
          <w:rFonts w:cstheme="minorHAnsi"/>
          <w:b/>
          <w:i/>
          <w:sz w:val="40"/>
          <w:szCs w:val="40"/>
        </w:rPr>
        <w:t xml:space="preserve">For use with </w:t>
      </w:r>
      <w:r w:rsidR="00FE5FB5">
        <w:rPr>
          <w:rFonts w:cstheme="minorHAnsi"/>
          <w:b/>
          <w:i/>
          <w:sz w:val="40"/>
          <w:szCs w:val="40"/>
        </w:rPr>
        <w:t xml:space="preserve">Existing </w:t>
      </w:r>
      <w:r w:rsidR="00BD1C4D">
        <w:rPr>
          <w:rFonts w:cstheme="minorHAnsi"/>
          <w:b/>
          <w:i/>
          <w:sz w:val="40"/>
          <w:szCs w:val="40"/>
        </w:rPr>
        <w:t>Formulary-</w:t>
      </w:r>
      <w:r w:rsidRPr="009812F5">
        <w:rPr>
          <w:rFonts w:cstheme="minorHAnsi"/>
          <w:b/>
          <w:i/>
          <w:sz w:val="40"/>
          <w:szCs w:val="40"/>
        </w:rPr>
        <w:t>Approved</w:t>
      </w:r>
      <w:r w:rsidRPr="009812F5">
        <w:rPr>
          <w:rFonts w:cstheme="minorHAnsi"/>
          <w:b/>
          <w:i/>
          <w:spacing w:val="-6"/>
          <w:sz w:val="40"/>
          <w:szCs w:val="40"/>
        </w:rPr>
        <w:t xml:space="preserve"> </w:t>
      </w:r>
      <w:r w:rsidR="005115B6">
        <w:rPr>
          <w:rFonts w:cstheme="minorHAnsi"/>
          <w:b/>
          <w:i/>
          <w:sz w:val="40"/>
          <w:szCs w:val="40"/>
        </w:rPr>
        <w:t>Medicines</w:t>
      </w:r>
      <w:r w:rsidRPr="009812F5">
        <w:rPr>
          <w:rFonts w:cstheme="minorHAnsi"/>
          <w:b/>
          <w:i/>
          <w:spacing w:val="-2"/>
          <w:sz w:val="40"/>
          <w:szCs w:val="40"/>
        </w:rPr>
        <w:t xml:space="preserve"> </w:t>
      </w:r>
      <w:r w:rsidRPr="009812F5">
        <w:rPr>
          <w:rFonts w:cstheme="minorHAnsi"/>
          <w:b/>
          <w:i/>
          <w:sz w:val="40"/>
          <w:szCs w:val="40"/>
        </w:rPr>
        <w:t>Only)</w:t>
      </w:r>
      <w:r w:rsidRPr="009812F5">
        <w:rPr>
          <w:rFonts w:cstheme="minorHAnsi"/>
          <w:b/>
          <w:i/>
          <w:sz w:val="40"/>
          <w:szCs w:val="40"/>
        </w:rPr>
        <w:tab/>
      </w:r>
    </w:p>
    <w:p w14:paraId="05B2531D" w14:textId="77777777" w:rsidR="0086601B" w:rsidRDefault="0086601B" w:rsidP="0080180C">
      <w:pPr>
        <w:pStyle w:val="Heading1"/>
        <w:spacing w:before="120"/>
      </w:pPr>
      <w:r>
        <w:t>A. Introduction</w:t>
      </w:r>
    </w:p>
    <w:p w14:paraId="252B40CD" w14:textId="5A964931" w:rsidR="00BC3F10" w:rsidRPr="00BD1C4D" w:rsidRDefault="00FE5FB5" w:rsidP="00BD1C4D">
      <w:pPr>
        <w:rPr>
          <w:rFonts w:cstheme="minorHAnsi"/>
          <w:sz w:val="20"/>
        </w:rPr>
      </w:pPr>
      <w:r>
        <w:rPr>
          <w:rFonts w:cstheme="minorHAnsi"/>
          <w:sz w:val="20"/>
        </w:rPr>
        <w:t>This form only applies to a medicine that is already approved for i</w:t>
      </w:r>
      <w:r w:rsidR="007D66AA">
        <w:rPr>
          <w:rFonts w:cstheme="minorHAnsi"/>
          <w:sz w:val="20"/>
        </w:rPr>
        <w:t>npatient/</w:t>
      </w:r>
      <w:r>
        <w:rPr>
          <w:rFonts w:cstheme="minorHAnsi"/>
          <w:sz w:val="20"/>
        </w:rPr>
        <w:t xml:space="preserve">day surgery </w:t>
      </w:r>
      <w:r w:rsidR="007D66AA">
        <w:rPr>
          <w:rFonts w:cstheme="minorHAnsi"/>
          <w:sz w:val="20"/>
        </w:rPr>
        <w:t xml:space="preserve">use </w:t>
      </w:r>
      <w:r>
        <w:rPr>
          <w:rFonts w:cstheme="minorHAnsi"/>
          <w:sz w:val="20"/>
        </w:rPr>
        <w:t>or has PBS approval for the new indication.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2512"/>
        <w:gridCol w:w="3006"/>
      </w:tblGrid>
      <w:tr w:rsidR="00E32A87" w14:paraId="4799F50B" w14:textId="77777777" w:rsidTr="008622B1">
        <w:tc>
          <w:tcPr>
            <w:tcW w:w="4542" w:type="dxa"/>
            <w:shd w:val="clear" w:color="auto" w:fill="00BC00"/>
          </w:tcPr>
          <w:p w14:paraId="0761B3F8" w14:textId="77777777" w:rsidR="00E32A87" w:rsidRPr="003D1D3C" w:rsidRDefault="00E32A87" w:rsidP="00E32A87">
            <w:pPr>
              <w:rPr>
                <w:rFonts w:cstheme="minorHAnsi"/>
                <w:b/>
                <w:sz w:val="20"/>
              </w:rPr>
            </w:pPr>
            <w:r w:rsidRPr="003D1D3C">
              <w:rPr>
                <w:rFonts w:cstheme="minorHAnsi"/>
                <w:b/>
                <w:sz w:val="20"/>
              </w:rPr>
              <w:t>Application type</w:t>
            </w:r>
            <w:r w:rsidR="00D11F0C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2512" w:type="dxa"/>
            <w:shd w:val="clear" w:color="auto" w:fill="00BC00"/>
          </w:tcPr>
          <w:p w14:paraId="4A41ED1C" w14:textId="77777777" w:rsidR="00E32A87" w:rsidRPr="003D1D3C" w:rsidRDefault="00E32A87" w:rsidP="00E32A87">
            <w:pPr>
              <w:rPr>
                <w:rFonts w:cstheme="minorHAnsi"/>
                <w:b/>
                <w:sz w:val="20"/>
              </w:rPr>
            </w:pPr>
            <w:r w:rsidRPr="003D1D3C">
              <w:rPr>
                <w:rFonts w:cstheme="minorHAnsi"/>
                <w:b/>
                <w:sz w:val="20"/>
              </w:rPr>
              <w:t>Tick which is applicable</w:t>
            </w:r>
            <w:r w:rsidR="003D1D3C">
              <w:rPr>
                <w:rFonts w:cstheme="minorHAnsi"/>
                <w:b/>
                <w:sz w:val="20"/>
              </w:rPr>
              <w:t>, both may be applicable</w:t>
            </w:r>
          </w:p>
        </w:tc>
        <w:tc>
          <w:tcPr>
            <w:tcW w:w="3006" w:type="dxa"/>
            <w:shd w:val="clear" w:color="auto" w:fill="00BC00"/>
          </w:tcPr>
          <w:p w14:paraId="5E3237F7" w14:textId="77777777" w:rsidR="00E32A87" w:rsidRPr="00B744E3" w:rsidRDefault="003D1D3C" w:rsidP="00E32A87">
            <w:pPr>
              <w:rPr>
                <w:rFonts w:cstheme="minorHAnsi"/>
                <w:b/>
                <w:sz w:val="20"/>
              </w:rPr>
            </w:pPr>
            <w:r w:rsidRPr="00B744E3">
              <w:rPr>
                <w:rFonts w:cstheme="minorHAnsi"/>
                <w:b/>
                <w:sz w:val="20"/>
              </w:rPr>
              <w:t>Complete</w:t>
            </w:r>
          </w:p>
        </w:tc>
      </w:tr>
      <w:tr w:rsidR="00E32A87" w14:paraId="5D136BFB" w14:textId="77777777" w:rsidTr="008314E2">
        <w:tc>
          <w:tcPr>
            <w:tcW w:w="4542" w:type="dxa"/>
          </w:tcPr>
          <w:p w14:paraId="785A7990" w14:textId="4C0B487D" w:rsidR="00E32A87" w:rsidRDefault="00E32A87" w:rsidP="00BD1C4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R</w:t>
            </w:r>
            <w:r w:rsidR="00FC5F5E">
              <w:rPr>
                <w:rFonts w:cstheme="minorHAnsi"/>
                <w:b/>
                <w:sz w:val="20"/>
              </w:rPr>
              <w:t xml:space="preserve">equest a </w:t>
            </w:r>
            <w:r w:rsidRPr="005115B6">
              <w:rPr>
                <w:rFonts w:cstheme="minorHAnsi"/>
                <w:b/>
                <w:sz w:val="20"/>
              </w:rPr>
              <w:t>new formulation</w:t>
            </w:r>
            <w:r w:rsidRPr="00C92C67">
              <w:rPr>
                <w:rFonts w:cstheme="minorHAnsi"/>
                <w:sz w:val="20"/>
              </w:rPr>
              <w:t xml:space="preserve"> of </w:t>
            </w:r>
            <w:r w:rsidR="00BD1C4D">
              <w:rPr>
                <w:rFonts w:cstheme="minorHAnsi"/>
                <w:sz w:val="20"/>
              </w:rPr>
              <w:t>a</w:t>
            </w:r>
            <w:r w:rsidR="002D784C">
              <w:rPr>
                <w:rFonts w:cstheme="minorHAnsi"/>
                <w:sz w:val="20"/>
              </w:rPr>
              <w:t>n existing</w:t>
            </w:r>
            <w:r w:rsidR="00BD1C4D">
              <w:rPr>
                <w:rFonts w:cstheme="minorHAnsi"/>
                <w:sz w:val="20"/>
              </w:rPr>
              <w:t xml:space="preserve"> </w:t>
            </w:r>
            <w:r w:rsidRPr="00E32A87">
              <w:rPr>
                <w:rFonts w:cstheme="minorHAnsi"/>
                <w:sz w:val="20"/>
              </w:rPr>
              <w:t>formulary medicine to be added to formulary</w:t>
            </w:r>
          </w:p>
        </w:tc>
        <w:tc>
          <w:tcPr>
            <w:tcW w:w="2512" w:type="dxa"/>
            <w:vAlign w:val="center"/>
          </w:tcPr>
          <w:p w14:paraId="41F68FF5" w14:textId="4EE7DB5A" w:rsidR="00E32A87" w:rsidRDefault="00D57754" w:rsidP="00B744E3">
            <w:pPr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3518352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2AFD9394" w14:textId="77777777" w:rsidR="00E32A87" w:rsidRPr="00D11F0C" w:rsidRDefault="00E32A87" w:rsidP="00B744E3">
            <w:pPr>
              <w:jc w:val="center"/>
              <w:rPr>
                <w:rFonts w:cstheme="minorHAnsi"/>
                <w:sz w:val="20"/>
              </w:rPr>
            </w:pPr>
            <w:r w:rsidRPr="00D11F0C">
              <w:rPr>
                <w:rFonts w:cstheme="minorHAnsi"/>
                <w:sz w:val="20"/>
              </w:rPr>
              <w:t xml:space="preserve">Sections </w:t>
            </w:r>
            <w:r w:rsidR="00D11F0C" w:rsidRPr="00D11F0C">
              <w:rPr>
                <w:rFonts w:cstheme="minorHAnsi"/>
                <w:sz w:val="20"/>
              </w:rPr>
              <w:t>B, C, E, F, G, H</w:t>
            </w:r>
          </w:p>
        </w:tc>
      </w:tr>
      <w:tr w:rsidR="00E32A87" w14:paraId="2F948654" w14:textId="77777777" w:rsidTr="008314E2">
        <w:tc>
          <w:tcPr>
            <w:tcW w:w="4542" w:type="dxa"/>
          </w:tcPr>
          <w:p w14:paraId="77BCB975" w14:textId="77777777" w:rsidR="007D66AA" w:rsidRDefault="00E32A87" w:rsidP="00BD1C4D">
            <w:pPr>
              <w:rPr>
                <w:rFonts w:cstheme="minorHAnsi"/>
                <w:sz w:val="20"/>
              </w:rPr>
            </w:pPr>
            <w:r w:rsidRPr="00BD1C4D">
              <w:rPr>
                <w:rFonts w:cstheme="minorHAnsi"/>
                <w:b/>
                <w:sz w:val="20"/>
              </w:rPr>
              <w:t xml:space="preserve">Request </w:t>
            </w:r>
            <w:r w:rsidR="00A37299" w:rsidRPr="00BD1C4D">
              <w:rPr>
                <w:rFonts w:cstheme="minorHAnsi"/>
                <w:b/>
                <w:sz w:val="20"/>
              </w:rPr>
              <w:t>to modify</w:t>
            </w:r>
            <w:r w:rsidR="00FE5FB5">
              <w:rPr>
                <w:rFonts w:cstheme="minorHAnsi"/>
                <w:b/>
                <w:sz w:val="20"/>
              </w:rPr>
              <w:t>/add</w:t>
            </w:r>
            <w:r w:rsidRPr="00BD1C4D">
              <w:rPr>
                <w:rFonts w:cstheme="minorHAnsi"/>
                <w:b/>
                <w:sz w:val="20"/>
              </w:rPr>
              <w:t xml:space="preserve"> </w:t>
            </w:r>
            <w:r w:rsidR="00BD1C4D">
              <w:rPr>
                <w:rFonts w:cstheme="minorHAnsi"/>
                <w:b/>
                <w:sz w:val="20"/>
              </w:rPr>
              <w:t xml:space="preserve">indications </w:t>
            </w:r>
            <w:r w:rsidR="003D1D3C">
              <w:rPr>
                <w:rFonts w:cstheme="minorHAnsi"/>
                <w:b/>
                <w:sz w:val="20"/>
              </w:rPr>
              <w:t>and/</w:t>
            </w:r>
            <w:r w:rsidR="00BD1C4D">
              <w:rPr>
                <w:rFonts w:cstheme="minorHAnsi"/>
                <w:b/>
                <w:sz w:val="20"/>
              </w:rPr>
              <w:t xml:space="preserve">or prescribers for </w:t>
            </w:r>
            <w:r w:rsidRPr="00BD1C4D">
              <w:rPr>
                <w:rFonts w:cstheme="minorHAnsi"/>
                <w:b/>
                <w:sz w:val="20"/>
              </w:rPr>
              <w:t>an existing</w:t>
            </w:r>
            <w:r w:rsidR="003D1D3C">
              <w:rPr>
                <w:rFonts w:cstheme="minorHAnsi"/>
                <w:b/>
                <w:sz w:val="20"/>
              </w:rPr>
              <w:t xml:space="preserve"> formulary</w:t>
            </w:r>
            <w:r w:rsidRPr="00BD1C4D">
              <w:rPr>
                <w:rFonts w:cstheme="minorHAnsi"/>
                <w:b/>
                <w:sz w:val="20"/>
              </w:rPr>
              <w:t xml:space="preserve"> listing</w:t>
            </w:r>
            <w:r w:rsidRPr="00C92C67">
              <w:rPr>
                <w:rFonts w:cstheme="minorHAnsi"/>
                <w:sz w:val="20"/>
              </w:rPr>
              <w:t xml:space="preserve"> </w:t>
            </w:r>
          </w:p>
          <w:p w14:paraId="4D226682" w14:textId="1E929076" w:rsidR="00E32A87" w:rsidRDefault="00E32A87" w:rsidP="00BD1C4D">
            <w:pPr>
              <w:rPr>
                <w:rFonts w:cstheme="minorHAnsi"/>
                <w:sz w:val="20"/>
              </w:rPr>
            </w:pPr>
            <w:r w:rsidRPr="00C92C67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 xml:space="preserve">e.g. adding </w:t>
            </w:r>
            <w:r w:rsidRPr="00C92C67">
              <w:rPr>
                <w:rFonts w:cstheme="minorHAnsi"/>
                <w:sz w:val="20"/>
              </w:rPr>
              <w:t xml:space="preserve">PBS indications </w:t>
            </w:r>
            <w:r w:rsidR="002D784C">
              <w:rPr>
                <w:rFonts w:cstheme="minorHAnsi"/>
                <w:sz w:val="20"/>
              </w:rPr>
              <w:t>and/</w:t>
            </w:r>
            <w:r w:rsidRPr="00C92C67">
              <w:rPr>
                <w:rFonts w:cstheme="minorHAnsi"/>
                <w:sz w:val="20"/>
              </w:rPr>
              <w:t xml:space="preserve">or </w:t>
            </w:r>
            <w:r w:rsidR="00BD1C4D">
              <w:rPr>
                <w:rFonts w:cstheme="minorHAnsi"/>
                <w:sz w:val="20"/>
              </w:rPr>
              <w:t>changing prescriber restrictions)</w:t>
            </w:r>
          </w:p>
        </w:tc>
        <w:sdt>
          <w:sdtPr>
            <w:rPr>
              <w:rFonts w:cstheme="minorHAnsi"/>
              <w:sz w:val="20"/>
            </w:rPr>
            <w:id w:val="169402857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2512" w:type="dxa"/>
                <w:vAlign w:val="center"/>
              </w:tcPr>
              <w:p w14:paraId="3BC35967" w14:textId="4377AEE4" w:rsidR="00E32A87" w:rsidRDefault="00C06DA2" w:rsidP="00B744E3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006" w:type="dxa"/>
            <w:shd w:val="clear" w:color="auto" w:fill="FFFFFF" w:themeFill="background1"/>
            <w:vAlign w:val="center"/>
          </w:tcPr>
          <w:p w14:paraId="50498588" w14:textId="77777777" w:rsidR="00E32A87" w:rsidRPr="00D11F0C" w:rsidRDefault="00E32A87" w:rsidP="00B744E3">
            <w:pPr>
              <w:jc w:val="center"/>
              <w:rPr>
                <w:rFonts w:cstheme="minorHAnsi"/>
                <w:sz w:val="20"/>
              </w:rPr>
            </w:pPr>
            <w:r w:rsidRPr="00D11F0C">
              <w:rPr>
                <w:rFonts w:cstheme="minorHAnsi"/>
                <w:sz w:val="20"/>
              </w:rPr>
              <w:t xml:space="preserve">Sections B, </w:t>
            </w:r>
            <w:r w:rsidR="00D11F0C" w:rsidRPr="00D11F0C">
              <w:rPr>
                <w:rFonts w:cstheme="minorHAnsi"/>
                <w:sz w:val="20"/>
              </w:rPr>
              <w:t>D, E, F, G, H</w:t>
            </w:r>
          </w:p>
        </w:tc>
      </w:tr>
    </w:tbl>
    <w:p w14:paraId="6FF208C6" w14:textId="77777777" w:rsidR="00D11F0C" w:rsidRPr="00D11F0C" w:rsidRDefault="00D11F0C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  <w:r w:rsidRPr="00D11F0C">
        <w:rPr>
          <w:rFonts w:cstheme="minorHAnsi"/>
          <w:sz w:val="18"/>
          <w:szCs w:val="22"/>
        </w:rPr>
        <w:t>* If both application types, complete all Sections B-H.</w:t>
      </w:r>
    </w:p>
    <w:p w14:paraId="33477FFA" w14:textId="77777777" w:rsidR="00B744E3" w:rsidRDefault="00B744E3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</w:p>
    <w:p w14:paraId="590570F6" w14:textId="0AC2622A" w:rsidR="0086601B" w:rsidRPr="005C7DE0" w:rsidRDefault="00495CC5" w:rsidP="0086601B">
      <w:pPr>
        <w:pStyle w:val="BodyText"/>
        <w:spacing w:line="244" w:lineRule="auto"/>
        <w:ind w:right="204"/>
        <w:rPr>
          <w:rFonts w:cstheme="minorHAnsi"/>
          <w:color w:val="0000FF"/>
          <w:sz w:val="18"/>
          <w:szCs w:val="22"/>
        </w:rPr>
      </w:pPr>
      <w:r w:rsidRPr="00C92C67">
        <w:rPr>
          <w:rFonts w:cstheme="minorHAnsi"/>
          <w:sz w:val="18"/>
          <w:szCs w:val="22"/>
        </w:rPr>
        <w:t xml:space="preserve">For requests to add drugs approved for </w:t>
      </w:r>
      <w:r w:rsidRPr="005C7DE0">
        <w:rPr>
          <w:rFonts w:cstheme="minorHAnsi"/>
          <w:sz w:val="18"/>
          <w:szCs w:val="22"/>
        </w:rPr>
        <w:t>reimbursement under Section 100, use the</w:t>
      </w:r>
      <w:r w:rsidR="0054396C">
        <w:rPr>
          <w:rFonts w:cstheme="minorHAnsi"/>
          <w:sz w:val="18"/>
          <w:szCs w:val="22"/>
        </w:rPr>
        <w:t xml:space="preserve"> relevant customised</w:t>
      </w:r>
      <w:r w:rsidRPr="005C7DE0">
        <w:rPr>
          <w:rFonts w:cstheme="minorHAnsi"/>
          <w:sz w:val="18"/>
          <w:szCs w:val="22"/>
        </w:rPr>
        <w:t xml:space="preserve"> </w:t>
      </w:r>
      <w:hyperlink r:id="rId11" w:history="1">
        <w:r w:rsidR="0054396C">
          <w:rPr>
            <w:rStyle w:val="Hyperlink"/>
            <w:rFonts w:cstheme="minorHAnsi"/>
            <w:sz w:val="18"/>
            <w:szCs w:val="22"/>
            <w:u w:color="0000FF"/>
          </w:rPr>
          <w:t>Formulary F</w:t>
        </w:r>
        <w:r w:rsidRPr="005C7DE0">
          <w:rPr>
            <w:rStyle w:val="Hyperlink"/>
            <w:rFonts w:cstheme="minorHAnsi"/>
            <w:sz w:val="18"/>
            <w:szCs w:val="22"/>
            <w:u w:color="0000FF"/>
          </w:rPr>
          <w:t>orm</w:t>
        </w:r>
      </w:hyperlink>
      <w:r w:rsidRPr="005C7DE0">
        <w:rPr>
          <w:rFonts w:cstheme="minorHAnsi"/>
          <w:color w:val="0000FF"/>
          <w:sz w:val="18"/>
          <w:szCs w:val="22"/>
        </w:rPr>
        <w:t xml:space="preserve"> </w:t>
      </w:r>
    </w:p>
    <w:p w14:paraId="40CB70B9" w14:textId="32F10450" w:rsidR="00BC3F10" w:rsidRPr="005C7DE0" w:rsidRDefault="00495CC5" w:rsidP="0086601B">
      <w:pPr>
        <w:pStyle w:val="BodyText"/>
        <w:spacing w:line="244" w:lineRule="auto"/>
        <w:ind w:right="204"/>
        <w:rPr>
          <w:rFonts w:cstheme="minorHAnsi"/>
          <w:sz w:val="18"/>
          <w:szCs w:val="22"/>
        </w:rPr>
      </w:pPr>
      <w:r w:rsidRPr="005C7DE0">
        <w:rPr>
          <w:rFonts w:cstheme="minorHAnsi"/>
          <w:sz w:val="18"/>
          <w:szCs w:val="22"/>
        </w:rPr>
        <w:t xml:space="preserve">For all other Formulary requests, use the </w:t>
      </w:r>
      <w:hyperlink r:id="rId12" w:history="1">
        <w:r w:rsidRPr="005C7DE0">
          <w:rPr>
            <w:rStyle w:val="Hyperlink"/>
            <w:rFonts w:cstheme="minorHAnsi"/>
            <w:sz w:val="18"/>
            <w:szCs w:val="22"/>
            <w:u w:color="0000FF"/>
          </w:rPr>
          <w:t>Formulary Submission form</w:t>
        </w:r>
      </w:hyperlink>
    </w:p>
    <w:p w14:paraId="57B03D80" w14:textId="19E35769" w:rsidR="0086601B" w:rsidRPr="001C3E01" w:rsidRDefault="00495CC5" w:rsidP="0086601B">
      <w:pPr>
        <w:pStyle w:val="BodyText"/>
        <w:rPr>
          <w:rFonts w:cstheme="minorHAnsi"/>
          <w:color w:val="0000FF"/>
          <w:sz w:val="18"/>
          <w:szCs w:val="22"/>
          <w:u w:val="single" w:color="0000FF"/>
        </w:rPr>
      </w:pPr>
      <w:r w:rsidRPr="005C7DE0">
        <w:rPr>
          <w:rFonts w:cstheme="minorHAnsi"/>
          <w:sz w:val="18"/>
          <w:szCs w:val="22"/>
        </w:rPr>
        <w:t xml:space="preserve">For approval to use this drug on an individual patient basis, use the </w:t>
      </w:r>
      <w:hyperlink r:id="rId13" w:history="1">
        <w:r w:rsidRPr="005C7DE0">
          <w:rPr>
            <w:rStyle w:val="Hyperlink"/>
            <w:rFonts w:cstheme="minorHAnsi"/>
            <w:sz w:val="18"/>
            <w:szCs w:val="22"/>
            <w:u w:color="0000FF"/>
          </w:rPr>
          <w:t>IPU application form</w:t>
        </w:r>
      </w:hyperlink>
    </w:p>
    <w:p w14:paraId="1F343E9B" w14:textId="77777777" w:rsidR="0086601B" w:rsidRPr="00923B41" w:rsidRDefault="0086601B" w:rsidP="0086601B">
      <w:pPr>
        <w:pStyle w:val="BodyText"/>
        <w:rPr>
          <w:rFonts w:cstheme="minorHAnsi"/>
        </w:rPr>
      </w:pPr>
    </w:p>
    <w:p w14:paraId="32527163" w14:textId="77777777" w:rsidR="00BC3F10" w:rsidRPr="0086601B" w:rsidRDefault="0086601B" w:rsidP="00252100">
      <w:pPr>
        <w:pStyle w:val="Heading1"/>
      </w:pPr>
      <w:r>
        <w:t xml:space="preserve">B. </w:t>
      </w:r>
      <w:r w:rsidR="00495CC5" w:rsidRPr="0086601B">
        <w:t>Profile</w:t>
      </w:r>
      <w:r w:rsidR="00E32A87">
        <w:t xml:space="preserve"> of Currently Approved Medicine</w:t>
      </w:r>
    </w:p>
    <w:p w14:paraId="1FD4BBD5" w14:textId="77777777" w:rsidR="00BC3F10" w:rsidRPr="00923B41" w:rsidRDefault="00BC3F10">
      <w:pPr>
        <w:pStyle w:val="BodyText"/>
        <w:spacing w:before="6"/>
        <w:rPr>
          <w:rFonts w:cstheme="minorHAnsi"/>
          <w:b/>
        </w:rPr>
      </w:pP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11"/>
      </w:tblGrid>
      <w:tr w:rsidR="00BC3F10" w:rsidRPr="00923B41" w14:paraId="43BFC8FD" w14:textId="77777777" w:rsidTr="008314E2">
        <w:trPr>
          <w:trHeight w:val="616"/>
        </w:trPr>
        <w:tc>
          <w:tcPr>
            <w:tcW w:w="3544" w:type="dxa"/>
            <w:vAlign w:val="center"/>
          </w:tcPr>
          <w:p w14:paraId="3F369E30" w14:textId="7F1C2E80" w:rsidR="00BC3F10" w:rsidRPr="00547ADC" w:rsidRDefault="00B3491C" w:rsidP="00B3491C">
            <w:pPr>
              <w:pStyle w:val="TableParagraph"/>
              <w:ind w:left="119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Active I</w:t>
            </w:r>
            <w:r w:rsidR="005115B6">
              <w:rPr>
                <w:rFonts w:cstheme="minorHAnsi"/>
                <w:b/>
                <w:sz w:val="20"/>
              </w:rPr>
              <w:t>ngredient</w:t>
            </w:r>
            <w:r w:rsidR="00495CC5" w:rsidRPr="00547ADC">
              <w:rPr>
                <w:rFonts w:cstheme="minorHAnsi"/>
                <w:b/>
                <w:sz w:val="20"/>
              </w:rPr>
              <w:t xml:space="preserve"> Name</w:t>
            </w:r>
            <w:r w:rsidR="005115B6"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6511" w:type="dxa"/>
          </w:tcPr>
          <w:p w14:paraId="2D5F800A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1FF9165B" w14:textId="77777777" w:rsidTr="008314E2">
        <w:trPr>
          <w:trHeight w:val="381"/>
        </w:trPr>
        <w:tc>
          <w:tcPr>
            <w:tcW w:w="3544" w:type="dxa"/>
          </w:tcPr>
          <w:p w14:paraId="2F8E6515" w14:textId="77777777" w:rsidR="00BC3F10" w:rsidRPr="00547ADC" w:rsidRDefault="00495CC5">
            <w:pPr>
              <w:pStyle w:val="TableParagraph"/>
              <w:spacing w:before="91"/>
              <w:ind w:left="119"/>
              <w:rPr>
                <w:rFonts w:cstheme="minorHAnsi"/>
                <w:b/>
                <w:sz w:val="20"/>
              </w:rPr>
            </w:pPr>
            <w:r w:rsidRPr="00547ADC">
              <w:rPr>
                <w:rFonts w:cstheme="minorHAnsi"/>
                <w:b/>
                <w:sz w:val="20"/>
              </w:rPr>
              <w:t>Trade</w:t>
            </w:r>
            <w:r w:rsidR="00547ADC" w:rsidRPr="00547ADC">
              <w:rPr>
                <w:rFonts w:cstheme="minorHAnsi"/>
                <w:b/>
                <w:sz w:val="20"/>
              </w:rPr>
              <w:t>/Brand</w:t>
            </w:r>
            <w:r w:rsidRPr="00547ADC">
              <w:rPr>
                <w:rFonts w:cstheme="minorHAnsi"/>
                <w:b/>
                <w:sz w:val="20"/>
              </w:rPr>
              <w:t xml:space="preserve"> Name</w:t>
            </w:r>
          </w:p>
        </w:tc>
        <w:tc>
          <w:tcPr>
            <w:tcW w:w="6511" w:type="dxa"/>
          </w:tcPr>
          <w:p w14:paraId="04C8A1F0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4C497315" w14:textId="77777777" w:rsidTr="008314E2">
        <w:trPr>
          <w:trHeight w:val="381"/>
        </w:trPr>
        <w:tc>
          <w:tcPr>
            <w:tcW w:w="3544" w:type="dxa"/>
          </w:tcPr>
          <w:p w14:paraId="31DB744E" w14:textId="77777777" w:rsidR="00BC3F10" w:rsidRPr="00547ADC" w:rsidRDefault="005115B6" w:rsidP="005115B6">
            <w:pPr>
              <w:pStyle w:val="TableParagraph"/>
              <w:spacing w:before="91"/>
              <w:ind w:left="119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Medicine</w:t>
            </w:r>
            <w:r w:rsidR="00495CC5" w:rsidRPr="00547ADC">
              <w:rPr>
                <w:rFonts w:cstheme="minorHAnsi"/>
                <w:b/>
                <w:sz w:val="20"/>
              </w:rPr>
              <w:t xml:space="preserve"> Form</w:t>
            </w:r>
            <w:r w:rsidR="00547ADC" w:rsidRPr="00B3491C">
              <w:rPr>
                <w:rFonts w:cstheme="minorHAnsi"/>
                <w:b/>
                <w:sz w:val="20"/>
              </w:rPr>
              <w:t>ulation</w:t>
            </w:r>
            <w:r w:rsidR="00495CC5" w:rsidRPr="00B3491C">
              <w:rPr>
                <w:rFonts w:cstheme="minorHAnsi"/>
                <w:b/>
                <w:sz w:val="20"/>
              </w:rPr>
              <w:t xml:space="preserve">(s) </w:t>
            </w:r>
            <w:r w:rsidRPr="00B3491C">
              <w:rPr>
                <w:rFonts w:cstheme="minorHAnsi"/>
                <w:b/>
                <w:sz w:val="20"/>
              </w:rPr>
              <w:t>currently</w:t>
            </w:r>
            <w:r w:rsidR="00495CC5" w:rsidRPr="00B3491C">
              <w:rPr>
                <w:rFonts w:cstheme="minorHAnsi"/>
                <w:b/>
                <w:sz w:val="20"/>
              </w:rPr>
              <w:t xml:space="preserve"> approved</w:t>
            </w:r>
            <w:r w:rsidR="00B3491C" w:rsidRPr="00B3491C">
              <w:rPr>
                <w:rFonts w:cstheme="minorHAnsi"/>
                <w:b/>
                <w:sz w:val="20"/>
              </w:rPr>
              <w:t xml:space="preserve"> on formulary</w:t>
            </w:r>
          </w:p>
        </w:tc>
        <w:tc>
          <w:tcPr>
            <w:tcW w:w="6511" w:type="dxa"/>
          </w:tcPr>
          <w:p w14:paraId="4B09A69B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3491C" w:rsidRPr="00923B41" w14:paraId="3EFAA42B" w14:textId="77777777" w:rsidTr="008314E2">
        <w:trPr>
          <w:trHeight w:val="796"/>
        </w:trPr>
        <w:tc>
          <w:tcPr>
            <w:tcW w:w="3544" w:type="dxa"/>
            <w:vAlign w:val="center"/>
          </w:tcPr>
          <w:p w14:paraId="38D0C040" w14:textId="77777777" w:rsidR="00B3491C" w:rsidRPr="00B3491C" w:rsidRDefault="00B3491C" w:rsidP="00B3491C">
            <w:pPr>
              <w:pStyle w:val="BodyText"/>
              <w:spacing w:before="8"/>
              <w:ind w:left="127"/>
              <w:rPr>
                <w:rFonts w:cstheme="minorHAnsi"/>
              </w:rPr>
            </w:pPr>
            <w:r w:rsidRPr="00B3491C">
              <w:rPr>
                <w:rFonts w:cstheme="minorHAnsi"/>
                <w:b/>
                <w:szCs w:val="22"/>
              </w:rPr>
              <w:t>List current formulary approval (including restrictions)</w:t>
            </w:r>
          </w:p>
        </w:tc>
        <w:tc>
          <w:tcPr>
            <w:tcW w:w="6511" w:type="dxa"/>
          </w:tcPr>
          <w:p w14:paraId="3B6C2600" w14:textId="77777777" w:rsidR="00B3491C" w:rsidRPr="00923B41" w:rsidRDefault="00B3491C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C76B07" w:rsidRPr="00923B41" w14:paraId="0E3A6CA3" w14:textId="77777777" w:rsidTr="008314E2">
        <w:trPr>
          <w:trHeight w:val="796"/>
        </w:trPr>
        <w:tc>
          <w:tcPr>
            <w:tcW w:w="3544" w:type="dxa"/>
            <w:vAlign w:val="center"/>
          </w:tcPr>
          <w:p w14:paraId="3078DB1E" w14:textId="77777777" w:rsidR="00C76B07" w:rsidRDefault="00C76B07" w:rsidP="00B3491C">
            <w:pPr>
              <w:pStyle w:val="BodyText"/>
              <w:spacing w:before="8"/>
              <w:ind w:left="127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Is the medicine used for</w:t>
            </w:r>
          </w:p>
        </w:tc>
        <w:tc>
          <w:tcPr>
            <w:tcW w:w="6511" w:type="dxa"/>
            <w:vAlign w:val="center"/>
          </w:tcPr>
          <w:p w14:paraId="277ACB0B" w14:textId="02D834A3" w:rsidR="00C76B07" w:rsidRDefault="00D57754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69469194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A5F3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8044C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inpatients</w:t>
            </w:r>
            <w:r w:rsidR="00003106">
              <w:rPr>
                <w:rFonts w:cstheme="minorHAnsi"/>
                <w:sz w:val="20"/>
              </w:rPr>
              <w:t>/day procedures</w:t>
            </w:r>
            <w:r w:rsidR="00C76B07">
              <w:rPr>
                <w:rFonts w:cstheme="minorHAnsi"/>
                <w:sz w:val="20"/>
              </w:rPr>
              <w:t xml:space="preserve"> only</w:t>
            </w:r>
          </w:p>
          <w:p w14:paraId="2CCC20DE" w14:textId="212270C0" w:rsidR="00C76B07" w:rsidRDefault="00D57754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0004826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06DA2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outpatients only</w:t>
            </w:r>
            <w:r w:rsidR="0080180C">
              <w:rPr>
                <w:rFonts w:cstheme="minorHAnsi"/>
                <w:sz w:val="20"/>
              </w:rPr>
              <w:t>*</w:t>
            </w:r>
          </w:p>
          <w:p w14:paraId="2E159D25" w14:textId="44691C9B" w:rsidR="00C76B07" w:rsidRPr="00923B41" w:rsidRDefault="00D57754" w:rsidP="00C76B07">
            <w:pPr>
              <w:pStyle w:val="TableParagraph"/>
              <w:ind w:left="112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7762010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06DA2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8044C">
              <w:rPr>
                <w:rFonts w:cstheme="minorHAnsi"/>
                <w:sz w:val="20"/>
              </w:rPr>
              <w:t xml:space="preserve"> </w:t>
            </w:r>
            <w:r w:rsidR="00C76B07">
              <w:rPr>
                <w:rFonts w:cstheme="minorHAnsi"/>
                <w:sz w:val="20"/>
              </w:rPr>
              <w:t>both inpatients and outpatients</w:t>
            </w:r>
            <w:r w:rsidR="0080180C">
              <w:rPr>
                <w:rFonts w:cstheme="minorHAnsi"/>
                <w:sz w:val="20"/>
              </w:rPr>
              <w:t>*</w:t>
            </w:r>
          </w:p>
        </w:tc>
      </w:tr>
    </w:tbl>
    <w:p w14:paraId="726654AC" w14:textId="454E2CBE" w:rsidR="00BC3F10" w:rsidRPr="00923B41" w:rsidRDefault="0080180C">
      <w:pPr>
        <w:pStyle w:val="BodyText"/>
        <w:rPr>
          <w:rFonts w:cstheme="minorHAnsi"/>
          <w:b/>
          <w:sz w:val="21"/>
        </w:rPr>
      </w:pPr>
      <w:r w:rsidRPr="005C7DE0">
        <w:rPr>
          <w:rFonts w:cstheme="minorHAnsi"/>
          <w:sz w:val="18"/>
          <w:szCs w:val="22"/>
        </w:rPr>
        <w:t>*If, for outpatient and not subsidised by PBS</w:t>
      </w:r>
      <w:r w:rsidRPr="005C7DE0">
        <w:rPr>
          <w:rFonts w:cstheme="minorHAnsi"/>
          <w:b/>
          <w:sz w:val="21"/>
        </w:rPr>
        <w:t xml:space="preserve">, </w:t>
      </w:r>
      <w:r w:rsidRPr="005C7DE0">
        <w:rPr>
          <w:rFonts w:cstheme="minorHAnsi"/>
          <w:sz w:val="18"/>
          <w:szCs w:val="22"/>
        </w:rPr>
        <w:t xml:space="preserve">use the </w:t>
      </w:r>
      <w:hyperlink r:id="rId14" w:history="1">
        <w:r w:rsidRPr="005C7DE0">
          <w:rPr>
            <w:rStyle w:val="Hyperlink"/>
            <w:rFonts w:cstheme="minorHAnsi"/>
            <w:sz w:val="18"/>
            <w:szCs w:val="22"/>
            <w:u w:color="0000FF"/>
          </w:rPr>
          <w:t>Formulary Submission form</w:t>
        </w:r>
      </w:hyperlink>
    </w:p>
    <w:p w14:paraId="5ACB31CF" w14:textId="77777777" w:rsidR="00A37299" w:rsidRDefault="008821DB" w:rsidP="0080180C">
      <w:pPr>
        <w:pStyle w:val="Heading1"/>
        <w:spacing w:before="120"/>
      </w:pPr>
      <w:r>
        <w:t>C.</w:t>
      </w:r>
      <w:r w:rsidR="00A37299">
        <w:t xml:space="preserve"> </w:t>
      </w:r>
      <w:r w:rsidR="00BD1C4D">
        <w:t>Request to add new</w:t>
      </w:r>
      <w:r w:rsidR="00A37299">
        <w:t xml:space="preserve"> </w:t>
      </w:r>
      <w:r w:rsidR="00BD1C4D">
        <w:t>f</w:t>
      </w:r>
      <w:r w:rsidR="00A37299">
        <w:t>ormulation</w:t>
      </w:r>
    </w:p>
    <w:p w14:paraId="4042BE9F" w14:textId="77777777" w:rsidR="00E32A87" w:rsidRDefault="00E32A87" w:rsidP="00A37299">
      <w:pPr>
        <w:pStyle w:val="BodyText"/>
        <w:spacing w:before="8"/>
        <w:rPr>
          <w:rFonts w:cstheme="minorHAnsi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391"/>
        <w:gridCol w:w="6674"/>
      </w:tblGrid>
      <w:tr w:rsidR="00E32A87" w14:paraId="240E1A15" w14:textId="77777777" w:rsidTr="008314E2">
        <w:trPr>
          <w:trHeight w:val="482"/>
        </w:trPr>
        <w:tc>
          <w:tcPr>
            <w:tcW w:w="3391" w:type="dxa"/>
            <w:vAlign w:val="center"/>
          </w:tcPr>
          <w:p w14:paraId="5B97AD3B" w14:textId="77777777" w:rsidR="00E32A87" w:rsidRDefault="00E32A87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What is the proposed new formulation?</w:t>
            </w:r>
          </w:p>
        </w:tc>
        <w:tc>
          <w:tcPr>
            <w:tcW w:w="6674" w:type="dxa"/>
          </w:tcPr>
          <w:p w14:paraId="64DD979C" w14:textId="77777777" w:rsidR="00E32A87" w:rsidRDefault="00E32A87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  <w:tr w:rsidR="00E32A87" w14:paraId="336A1B87" w14:textId="77777777" w:rsidTr="008314E2">
        <w:tc>
          <w:tcPr>
            <w:tcW w:w="3391" w:type="dxa"/>
            <w:vAlign w:val="center"/>
          </w:tcPr>
          <w:p w14:paraId="4C0B6C5F" w14:textId="77777777" w:rsidR="00E32A87" w:rsidRDefault="00E32A87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Trade/Brand name</w:t>
            </w:r>
          </w:p>
        </w:tc>
        <w:tc>
          <w:tcPr>
            <w:tcW w:w="6674" w:type="dxa"/>
          </w:tcPr>
          <w:p w14:paraId="6D49630F" w14:textId="77777777" w:rsidR="00E32A87" w:rsidRDefault="00E32A87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  <w:tr w:rsidR="0068044C" w14:paraId="75F4C559" w14:textId="77777777" w:rsidTr="008314E2">
        <w:tc>
          <w:tcPr>
            <w:tcW w:w="3391" w:type="dxa"/>
            <w:vAlign w:val="center"/>
          </w:tcPr>
          <w:p w14:paraId="08AEE53C" w14:textId="77777777" w:rsidR="0068044C" w:rsidRDefault="0068044C" w:rsidP="003D1D3C">
            <w:pPr>
              <w:pStyle w:val="ListParagraph"/>
              <w:tabs>
                <w:tab w:val="left" w:pos="340"/>
                <w:tab w:val="left" w:pos="7338"/>
              </w:tabs>
              <w:spacing w:after="120"/>
              <w:ind w:left="0" w:firstLine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What is the recommended dose? Please indicate whether it is different to current formulation in use.</w:t>
            </w:r>
          </w:p>
        </w:tc>
        <w:tc>
          <w:tcPr>
            <w:tcW w:w="6674" w:type="dxa"/>
          </w:tcPr>
          <w:p w14:paraId="389CE472" w14:textId="77777777" w:rsidR="0068044C" w:rsidRDefault="0068044C" w:rsidP="005115B6">
            <w:pPr>
              <w:pStyle w:val="ListParagraph"/>
              <w:tabs>
                <w:tab w:val="left" w:pos="340"/>
                <w:tab w:val="left" w:pos="7338"/>
              </w:tabs>
              <w:spacing w:before="227" w:after="120"/>
              <w:ind w:left="0" w:firstLine="0"/>
              <w:rPr>
                <w:rFonts w:cstheme="minorHAnsi"/>
                <w:b/>
                <w:sz w:val="20"/>
              </w:rPr>
            </w:pPr>
          </w:p>
        </w:tc>
      </w:tr>
    </w:tbl>
    <w:p w14:paraId="4A43E2AA" w14:textId="1EF4915E" w:rsidR="00BC3F10" w:rsidRDefault="00BC3F10">
      <w:pPr>
        <w:pStyle w:val="BodyText"/>
        <w:rPr>
          <w:rFonts w:cstheme="minorHAnsi"/>
          <w:sz w:val="10"/>
        </w:rPr>
      </w:pPr>
    </w:p>
    <w:p w14:paraId="27799845" w14:textId="13734AA9" w:rsidR="007D66AA" w:rsidRDefault="007D66AA">
      <w:pPr>
        <w:pStyle w:val="BodyText"/>
        <w:rPr>
          <w:rFonts w:cstheme="minorHAnsi"/>
          <w:sz w:val="10"/>
        </w:rPr>
      </w:pPr>
    </w:p>
    <w:p w14:paraId="49040258" w14:textId="09E8F33C" w:rsidR="007D66AA" w:rsidRDefault="007D66AA">
      <w:pPr>
        <w:pStyle w:val="BodyText"/>
        <w:rPr>
          <w:rFonts w:cstheme="minorHAnsi"/>
          <w:sz w:val="10"/>
        </w:rPr>
      </w:pPr>
    </w:p>
    <w:p w14:paraId="48C805FC" w14:textId="69A51B9B" w:rsidR="007D66AA" w:rsidRDefault="007D66AA">
      <w:pPr>
        <w:pStyle w:val="BodyText"/>
        <w:rPr>
          <w:rFonts w:cstheme="minorHAnsi"/>
          <w:sz w:val="10"/>
        </w:rPr>
      </w:pPr>
      <w:bookmarkStart w:id="0" w:name="_GoBack"/>
      <w:bookmarkEnd w:id="0"/>
    </w:p>
    <w:p w14:paraId="7E20F61A" w14:textId="77777777" w:rsidR="007D66AA" w:rsidRPr="00923B41" w:rsidRDefault="007D66AA">
      <w:pPr>
        <w:pStyle w:val="BodyText"/>
        <w:rPr>
          <w:rFonts w:cstheme="minorHAnsi"/>
          <w:sz w:val="10"/>
        </w:rPr>
      </w:pPr>
    </w:p>
    <w:p w14:paraId="1C11A4FB" w14:textId="77FDAC66" w:rsidR="007D66AA" w:rsidRPr="007D66AA" w:rsidRDefault="00495CC5" w:rsidP="007D66AA">
      <w:pPr>
        <w:pStyle w:val="BodyText"/>
        <w:numPr>
          <w:ilvl w:val="0"/>
          <w:numId w:val="13"/>
        </w:numPr>
        <w:spacing w:before="91" w:after="120"/>
        <w:rPr>
          <w:rFonts w:cstheme="minorHAnsi"/>
          <w:b/>
        </w:rPr>
      </w:pPr>
      <w:r w:rsidRPr="00FC5F5E">
        <w:rPr>
          <w:rFonts w:cstheme="minorHAnsi"/>
          <w:b/>
        </w:rPr>
        <w:lastRenderedPageBreak/>
        <w:t>What are the perceived advantages of the new formulation?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50BA0" w14:paraId="794E65F7" w14:textId="77777777" w:rsidTr="008314E2">
        <w:tc>
          <w:tcPr>
            <w:tcW w:w="10065" w:type="dxa"/>
          </w:tcPr>
          <w:p w14:paraId="3371594A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  <w:p w14:paraId="1E7B3FE1" w14:textId="77777777" w:rsidR="00B744E3" w:rsidRDefault="00B744E3" w:rsidP="00A50BA0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4FAA9CA8" w14:textId="77777777" w:rsidR="00B744E3" w:rsidRDefault="00B744E3" w:rsidP="00BD1C4D">
      <w:pPr>
        <w:pStyle w:val="BodyText"/>
        <w:spacing w:before="8"/>
        <w:rPr>
          <w:rFonts w:cstheme="minorHAnsi"/>
          <w:b/>
        </w:rPr>
      </w:pPr>
    </w:p>
    <w:p w14:paraId="5F48B079" w14:textId="77777777" w:rsidR="00BD1C4D" w:rsidRPr="00FC5F5E" w:rsidRDefault="00B3491C" w:rsidP="00BD1C4D">
      <w:pPr>
        <w:pStyle w:val="BodyText"/>
        <w:spacing w:before="8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FC5F5E" w:rsidRPr="00FC5F5E">
        <w:rPr>
          <w:rFonts w:cstheme="minorHAnsi"/>
          <w:b/>
        </w:rPr>
        <w:t xml:space="preserve"> Is the proposed use for the new formulation (</w:t>
      </w:r>
      <w:r>
        <w:rPr>
          <w:rFonts w:cstheme="minorHAnsi"/>
          <w:b/>
        </w:rPr>
        <w:t xml:space="preserve">e.g. </w:t>
      </w:r>
      <w:r w:rsidR="00FC5F5E" w:rsidRPr="00FC5F5E">
        <w:rPr>
          <w:rFonts w:cstheme="minorHAnsi"/>
          <w:b/>
        </w:rPr>
        <w:t xml:space="preserve">indications, prescribers) the same as the current approved formulation? </w:t>
      </w:r>
    </w:p>
    <w:p w14:paraId="0712C369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  <w:sz w:val="20"/>
        </w:rPr>
        <w:sectPr w:rsidR="00C06DA2" w:rsidSect="00D57754">
          <w:headerReference w:type="default" r:id="rId15"/>
          <w:footerReference w:type="default" r:id="rId16"/>
          <w:pgSz w:w="12250" w:h="15850"/>
          <w:pgMar w:top="1440" w:right="1080" w:bottom="1440" w:left="1080" w:header="729" w:footer="861" w:gutter="0"/>
          <w:cols w:space="720"/>
          <w:docGrid w:linePitch="299"/>
        </w:sectPr>
      </w:pPr>
    </w:p>
    <w:p w14:paraId="5FEE51C4" w14:textId="657788A3" w:rsidR="00C06DA2" w:rsidRDefault="00D57754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11048028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FC5F5E">
        <w:rPr>
          <w:rFonts w:cstheme="minorHAnsi"/>
        </w:rPr>
        <w:t>YES</w:t>
      </w:r>
    </w:p>
    <w:p w14:paraId="02A6EAD3" w14:textId="5F9A7358" w:rsidR="00BD1C4D" w:rsidRDefault="00D57754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35924495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FC5F5E">
        <w:rPr>
          <w:rFonts w:cstheme="minorHAnsi"/>
        </w:rPr>
        <w:t xml:space="preserve">NO     </w:t>
      </w:r>
      <w:r w:rsidR="00BD1C4D">
        <w:rPr>
          <w:rFonts w:cstheme="minorHAnsi"/>
        </w:rPr>
        <w:t>If NO</w:t>
      </w:r>
      <w:r w:rsidR="00BD1C4D" w:rsidRPr="00923B41">
        <w:rPr>
          <w:rFonts w:cstheme="minorHAnsi"/>
        </w:rPr>
        <w:t xml:space="preserve">, </w:t>
      </w:r>
      <w:r w:rsidR="00BD1C4D">
        <w:rPr>
          <w:rFonts w:cstheme="minorHAnsi"/>
        </w:rPr>
        <w:t>also complete Section D.</w:t>
      </w:r>
    </w:p>
    <w:p w14:paraId="1160168A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num="2" w:space="720"/>
          <w:docGrid w:linePitch="299"/>
        </w:sectPr>
      </w:pPr>
    </w:p>
    <w:p w14:paraId="588B6476" w14:textId="75DF44D2" w:rsidR="003D1D3C" w:rsidRDefault="003D1D3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</w:p>
    <w:p w14:paraId="7699EB77" w14:textId="77777777" w:rsidR="00B3491C" w:rsidRPr="00B3491C" w:rsidRDefault="00B3491C" w:rsidP="00A50BA0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 w:rsidRPr="00B3491C">
        <w:rPr>
          <w:rFonts w:cstheme="minorHAnsi"/>
          <w:b/>
          <w:sz w:val="20"/>
          <w:szCs w:val="20"/>
        </w:rPr>
        <w:t>3. Is it proposed the old formulation(s) be removed from formulary?</w:t>
      </w:r>
    </w:p>
    <w:p w14:paraId="1A189CCF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space="720"/>
          <w:docGrid w:linePitch="299"/>
        </w:sectPr>
      </w:pPr>
    </w:p>
    <w:p w14:paraId="1668F8FE" w14:textId="7AF16766" w:rsidR="00C06DA2" w:rsidRDefault="00D57754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190490156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>YES</w:t>
      </w:r>
    </w:p>
    <w:p w14:paraId="09EB3AF5" w14:textId="2DC7E004" w:rsidR="00A37299" w:rsidRDefault="00D57754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-45387240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 xml:space="preserve">NO     </w:t>
      </w:r>
    </w:p>
    <w:p w14:paraId="037B16A9" w14:textId="77777777" w:rsidR="00C06DA2" w:rsidRDefault="00C06DA2" w:rsidP="00A50BA0">
      <w:pPr>
        <w:tabs>
          <w:tab w:val="left" w:pos="340"/>
          <w:tab w:val="left" w:pos="7338"/>
        </w:tabs>
        <w:spacing w:before="91"/>
        <w:rPr>
          <w:rFonts w:cstheme="minorHAnsi"/>
        </w:rPr>
        <w:sectPr w:rsidR="00C06DA2" w:rsidSect="00C06DA2">
          <w:type w:val="continuous"/>
          <w:pgSz w:w="12250" w:h="15850"/>
          <w:pgMar w:top="1440" w:right="1080" w:bottom="1440" w:left="1080" w:header="729" w:footer="546" w:gutter="0"/>
          <w:cols w:num="2" w:space="720"/>
          <w:docGrid w:linePitch="299"/>
        </w:sectPr>
      </w:pPr>
    </w:p>
    <w:p w14:paraId="20416CE6" w14:textId="3D446247" w:rsidR="003D1D3C" w:rsidRDefault="003D1D3C" w:rsidP="00A50BA0">
      <w:pPr>
        <w:tabs>
          <w:tab w:val="left" w:pos="340"/>
          <w:tab w:val="left" w:pos="7338"/>
        </w:tabs>
        <w:spacing w:before="91"/>
        <w:rPr>
          <w:rFonts w:cstheme="minorHAnsi"/>
        </w:rPr>
      </w:pPr>
    </w:p>
    <w:p w14:paraId="08FB6742" w14:textId="77777777" w:rsidR="00B3491C" w:rsidRDefault="00B3491C" w:rsidP="00A50BA0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 w:rsidRPr="00B3491C">
        <w:rPr>
          <w:rFonts w:cstheme="minorHAnsi"/>
          <w:b/>
          <w:sz w:val="20"/>
          <w:szCs w:val="20"/>
        </w:rPr>
        <w:t xml:space="preserve">4. If the new formulation is added to formulary, will there need to be a change in local documents e.g. guidelines, protocols, </w:t>
      </w:r>
      <w:proofErr w:type="gramStart"/>
      <w:r w:rsidRPr="00B3491C">
        <w:rPr>
          <w:rFonts w:cstheme="minorHAnsi"/>
          <w:b/>
          <w:sz w:val="20"/>
          <w:szCs w:val="20"/>
        </w:rPr>
        <w:t>standing</w:t>
      </w:r>
      <w:proofErr w:type="gramEnd"/>
      <w:r w:rsidRPr="00B3491C">
        <w:rPr>
          <w:rFonts w:cstheme="minorHAnsi"/>
          <w:b/>
          <w:sz w:val="20"/>
          <w:szCs w:val="20"/>
        </w:rPr>
        <w:t xml:space="preserve"> orders?</w:t>
      </w:r>
    </w:p>
    <w:p w14:paraId="768505F6" w14:textId="47028AA1" w:rsidR="00C06DA2" w:rsidRDefault="00D57754" w:rsidP="00C06DA2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</w:rPr>
          <w:id w:val="2774574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A5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B3491C">
        <w:rPr>
          <w:rFonts w:cstheme="minorHAnsi"/>
        </w:rPr>
        <w:t>YES, please provide more details</w:t>
      </w:r>
      <w:r w:rsidR="00C06DA2">
        <w:rPr>
          <w:rFonts w:cstheme="minorHAnsi"/>
        </w:rPr>
        <w:t xml:space="preserve"> below                                </w:t>
      </w:r>
      <w:sdt>
        <w:sdtPr>
          <w:rPr>
            <w:rFonts w:cstheme="minorHAnsi"/>
          </w:rPr>
          <w:id w:val="-13233732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NO                                                   </w:t>
      </w:r>
      <w:sdt>
        <w:sdtPr>
          <w:rPr>
            <w:rFonts w:cstheme="minorHAnsi"/>
          </w:rPr>
          <w:id w:val="156676156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7D66AA">
        <w:rPr>
          <w:rFonts w:cstheme="minorHAnsi"/>
        </w:rPr>
        <w:t>NOT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16969" w14:paraId="480C7539" w14:textId="77777777" w:rsidTr="008314E2">
        <w:tc>
          <w:tcPr>
            <w:tcW w:w="10060" w:type="dxa"/>
          </w:tcPr>
          <w:p w14:paraId="6D8F45F4" w14:textId="760545FD" w:rsidR="00616969" w:rsidRDefault="00616969" w:rsidP="00A37299">
            <w:pPr>
              <w:pStyle w:val="Heading1"/>
            </w:pPr>
          </w:p>
          <w:p w14:paraId="3256D3EA" w14:textId="1FF74E9B" w:rsidR="00616969" w:rsidRDefault="00616969" w:rsidP="00A37299">
            <w:pPr>
              <w:pStyle w:val="Heading1"/>
            </w:pPr>
          </w:p>
        </w:tc>
      </w:tr>
    </w:tbl>
    <w:p w14:paraId="54EA2A56" w14:textId="77777777" w:rsidR="00B3491C" w:rsidRDefault="00B3491C" w:rsidP="00A37299">
      <w:pPr>
        <w:pStyle w:val="Heading1"/>
      </w:pPr>
    </w:p>
    <w:p w14:paraId="36670022" w14:textId="77777777" w:rsidR="00A37299" w:rsidRDefault="00A37299" w:rsidP="00A37299">
      <w:pPr>
        <w:pStyle w:val="Heading1"/>
      </w:pPr>
      <w:r>
        <w:t xml:space="preserve">D. Request to modify indications </w:t>
      </w:r>
      <w:r w:rsidR="00FC5F5E">
        <w:t>and/</w:t>
      </w:r>
      <w:r>
        <w:t>or prescribers</w:t>
      </w:r>
    </w:p>
    <w:p w14:paraId="287CD87E" w14:textId="77777777" w:rsidR="00A50BA0" w:rsidRDefault="00A50BA0">
      <w:pPr>
        <w:pStyle w:val="BodyText"/>
        <w:spacing w:before="91"/>
        <w:ind w:left="138"/>
        <w:rPr>
          <w:rFonts w:cstheme="minorHAnsi"/>
          <w:sz w:val="10"/>
        </w:rPr>
      </w:pPr>
    </w:p>
    <w:p w14:paraId="588A1FD5" w14:textId="77777777" w:rsidR="00BC3F10" w:rsidRPr="00B3491C" w:rsidRDefault="00A50BA0" w:rsidP="001C3E01">
      <w:pPr>
        <w:pStyle w:val="BodyText"/>
        <w:spacing w:before="91" w:after="120"/>
        <w:rPr>
          <w:rFonts w:cstheme="minorHAnsi"/>
          <w:b/>
        </w:rPr>
      </w:pPr>
      <w:r w:rsidRPr="00B3491C">
        <w:rPr>
          <w:rFonts w:cstheme="minorHAnsi"/>
          <w:b/>
        </w:rPr>
        <w:t>1</w:t>
      </w:r>
      <w:r w:rsidR="00003106">
        <w:rPr>
          <w:rFonts w:cstheme="minorHAnsi"/>
          <w:b/>
        </w:rPr>
        <w:t>.</w:t>
      </w:r>
      <w:r w:rsidRPr="00B3491C">
        <w:rPr>
          <w:rFonts w:cstheme="minorHAnsi"/>
          <w:b/>
        </w:rPr>
        <w:t xml:space="preserve"> </w:t>
      </w:r>
      <w:r w:rsidR="00495CC5" w:rsidRPr="00B3491C">
        <w:rPr>
          <w:rFonts w:cstheme="minorHAnsi"/>
          <w:b/>
        </w:rPr>
        <w:t>What</w:t>
      </w:r>
      <w:r w:rsidRPr="00B3491C">
        <w:rPr>
          <w:rFonts w:cstheme="minorHAnsi"/>
          <w:b/>
        </w:rPr>
        <w:t>/</w:t>
      </w:r>
      <w:r w:rsidR="001C3E01" w:rsidRPr="00B3491C">
        <w:rPr>
          <w:rFonts w:cstheme="minorHAnsi"/>
          <w:b/>
        </w:rPr>
        <w:t>who</w:t>
      </w:r>
      <w:r w:rsidR="00495CC5" w:rsidRPr="00B3491C">
        <w:rPr>
          <w:rFonts w:cstheme="minorHAnsi"/>
          <w:b/>
        </w:rPr>
        <w:t xml:space="preserve"> are the</w:t>
      </w:r>
      <w:r w:rsidR="00B3491C" w:rsidRPr="00B3491C">
        <w:rPr>
          <w:rFonts w:cstheme="minorHAnsi"/>
          <w:b/>
        </w:rPr>
        <w:t xml:space="preserve"> proposed </w:t>
      </w:r>
      <w:r w:rsidR="00495CC5" w:rsidRPr="00B3491C">
        <w:rPr>
          <w:rFonts w:cstheme="minorHAnsi"/>
          <w:b/>
        </w:rPr>
        <w:t>new indication</w:t>
      </w:r>
      <w:r w:rsidR="00B3491C">
        <w:rPr>
          <w:rFonts w:cstheme="minorHAnsi"/>
          <w:b/>
        </w:rPr>
        <w:t>(</w:t>
      </w:r>
      <w:r w:rsidR="00495CC5" w:rsidRPr="00B3491C">
        <w:rPr>
          <w:rFonts w:cstheme="minorHAnsi"/>
          <w:b/>
        </w:rPr>
        <w:t>s</w:t>
      </w:r>
      <w:r w:rsidR="00B3491C">
        <w:rPr>
          <w:rFonts w:cstheme="minorHAnsi"/>
          <w:b/>
        </w:rPr>
        <w:t>)</w:t>
      </w:r>
      <w:r w:rsidR="00495CC5" w:rsidRPr="00B3491C">
        <w:rPr>
          <w:rFonts w:cstheme="minorHAnsi"/>
          <w:b/>
        </w:rPr>
        <w:t xml:space="preserve"> </w:t>
      </w:r>
      <w:r w:rsidR="00003106">
        <w:rPr>
          <w:rFonts w:cstheme="minorHAnsi"/>
          <w:b/>
        </w:rPr>
        <w:t>and/</w:t>
      </w:r>
      <w:r w:rsidR="00495CC5" w:rsidRPr="00B3491C">
        <w:rPr>
          <w:rFonts w:cstheme="minorHAnsi"/>
          <w:b/>
        </w:rPr>
        <w:t>or prescribers</w:t>
      </w:r>
      <w:r w:rsidR="00B3491C" w:rsidRPr="00B3491C">
        <w:rPr>
          <w:rFonts w:cstheme="minorHAnsi"/>
          <w:b/>
        </w:rPr>
        <w:t>?</w:t>
      </w:r>
      <w:r w:rsidR="00495CC5" w:rsidRPr="00B3491C">
        <w:rPr>
          <w:rFonts w:cstheme="minorHAnsi"/>
          <w:b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843"/>
        <w:gridCol w:w="6237"/>
      </w:tblGrid>
      <w:tr w:rsidR="00BD1C4D" w14:paraId="282E8376" w14:textId="77777777" w:rsidTr="008622B1">
        <w:tc>
          <w:tcPr>
            <w:tcW w:w="1980" w:type="dxa"/>
            <w:shd w:val="clear" w:color="auto" w:fill="00BC00"/>
            <w:vAlign w:val="center"/>
          </w:tcPr>
          <w:p w14:paraId="45F401D9" w14:textId="77777777" w:rsidR="00BD1C4D" w:rsidRPr="00BD1C4D" w:rsidRDefault="00BD1C4D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 w:rsidRPr="00BD1C4D">
              <w:rPr>
                <w:rFonts w:cstheme="minorHAnsi"/>
                <w:b/>
              </w:rPr>
              <w:t>Proposed modification</w:t>
            </w:r>
          </w:p>
        </w:tc>
        <w:tc>
          <w:tcPr>
            <w:tcW w:w="1843" w:type="dxa"/>
            <w:shd w:val="clear" w:color="auto" w:fill="00BC00"/>
            <w:vAlign w:val="center"/>
          </w:tcPr>
          <w:p w14:paraId="3CF7C902" w14:textId="77777777" w:rsidR="00BD1C4D" w:rsidRPr="00BD1C4D" w:rsidRDefault="00BD1C4D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 w:rsidRPr="00BD1C4D">
              <w:rPr>
                <w:rFonts w:cstheme="minorHAnsi"/>
                <w:b/>
              </w:rPr>
              <w:t>Tick whichever is applicable</w:t>
            </w:r>
            <w:r w:rsidR="003D1D3C">
              <w:rPr>
                <w:rFonts w:cstheme="minorHAnsi"/>
                <w:b/>
              </w:rPr>
              <w:t xml:space="preserve"> (</w:t>
            </w:r>
            <w:r w:rsidR="00B3491C">
              <w:rPr>
                <w:rFonts w:cstheme="minorHAnsi"/>
                <w:b/>
              </w:rPr>
              <w:t>both may be applicable</w:t>
            </w:r>
            <w:r w:rsidR="003D1D3C">
              <w:rPr>
                <w:rFonts w:cstheme="minorHAnsi"/>
                <w:b/>
              </w:rPr>
              <w:t>)</w:t>
            </w:r>
          </w:p>
        </w:tc>
        <w:tc>
          <w:tcPr>
            <w:tcW w:w="6237" w:type="dxa"/>
            <w:shd w:val="clear" w:color="auto" w:fill="00BC00"/>
            <w:vAlign w:val="center"/>
          </w:tcPr>
          <w:p w14:paraId="08E73024" w14:textId="1E4F88CE" w:rsidR="00BD1C4D" w:rsidRPr="00BD1C4D" w:rsidRDefault="002D784C" w:rsidP="003D1D3C">
            <w:pPr>
              <w:pStyle w:val="BodyText"/>
              <w:spacing w:before="91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 p</w:t>
            </w:r>
            <w:r w:rsidR="00BD1C4D" w:rsidRPr="00BD1C4D">
              <w:rPr>
                <w:rFonts w:cstheme="minorHAnsi"/>
                <w:b/>
              </w:rPr>
              <w:t xml:space="preserve">roposed change </w:t>
            </w:r>
          </w:p>
        </w:tc>
      </w:tr>
      <w:tr w:rsidR="00BD1C4D" w14:paraId="4F94B39C" w14:textId="77777777" w:rsidTr="00D22EEC">
        <w:tc>
          <w:tcPr>
            <w:tcW w:w="1980" w:type="dxa"/>
            <w:vAlign w:val="center"/>
          </w:tcPr>
          <w:p w14:paraId="1B760A0E" w14:textId="77777777" w:rsidR="00BD1C4D" w:rsidRPr="003D1D3C" w:rsidRDefault="00BD1C4D" w:rsidP="00C76B07">
            <w:pPr>
              <w:pStyle w:val="BodyText"/>
              <w:spacing w:before="91" w:after="120"/>
              <w:rPr>
                <w:rFonts w:cstheme="minorHAnsi"/>
                <w:b/>
                <w:i/>
              </w:rPr>
            </w:pPr>
            <w:r w:rsidRPr="003D1D3C">
              <w:rPr>
                <w:rFonts w:cstheme="minorHAnsi"/>
                <w:b/>
                <w:i/>
              </w:rPr>
              <w:t>Change to indications</w:t>
            </w:r>
          </w:p>
        </w:tc>
        <w:sdt>
          <w:sdtPr>
            <w:rPr>
              <w:rFonts w:cstheme="minorHAnsi"/>
            </w:rPr>
            <w:id w:val="45892401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A6C79CE" w14:textId="48029EC7" w:rsidR="00BD1C4D" w:rsidRDefault="00D22EEC" w:rsidP="00C76B07">
                <w:pPr>
                  <w:pStyle w:val="BodyText"/>
                  <w:spacing w:before="91" w:after="12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39C51C48" w14:textId="00430184" w:rsidR="00BD1C4D" w:rsidRDefault="00B3491C" w:rsidP="00BD1C4D">
            <w:pPr>
              <w:pStyle w:val="BodyText"/>
              <w:spacing w:before="91" w:after="120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BD1C4D">
              <w:rPr>
                <w:rFonts w:cstheme="minorHAnsi"/>
              </w:rPr>
              <w:t xml:space="preserve"> the new indication</w:t>
            </w:r>
            <w:r w:rsidR="00FC5F5E">
              <w:rPr>
                <w:rFonts w:cstheme="minorHAnsi"/>
              </w:rPr>
              <w:t>(s)</w:t>
            </w:r>
            <w:r w:rsidR="00D22EEC">
              <w:rPr>
                <w:rFonts w:cstheme="minorHAnsi"/>
              </w:rPr>
              <w:t xml:space="preserve"> PBS-approved? </w:t>
            </w:r>
            <w:sdt>
              <w:sdtPr>
                <w:rPr>
                  <w:rFonts w:cstheme="minorHAnsi"/>
                </w:rPr>
                <w:id w:val="-209246478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 w:rsidR="00BD1C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046068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1C4D">
              <w:rPr>
                <w:rFonts w:cstheme="minorHAnsi"/>
              </w:rPr>
              <w:t>N</w:t>
            </w:r>
          </w:p>
          <w:p w14:paraId="6012E2D3" w14:textId="0E19F1DC" w:rsidR="002D784C" w:rsidRDefault="002D784C" w:rsidP="00BD1C4D">
            <w:pPr>
              <w:pStyle w:val="BodyText"/>
              <w:spacing w:before="91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medicine for inpatient or day procedure use only? </w:t>
            </w:r>
            <w:sdt>
              <w:sdtPr>
                <w:rPr>
                  <w:rFonts w:cstheme="minorHAnsi"/>
                </w:rPr>
                <w:id w:val="14250724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 xml:space="preserve">Y / </w:t>
            </w:r>
            <w:sdt>
              <w:sdtPr>
                <w:rPr>
                  <w:rFonts w:cstheme="minorHAnsi"/>
                </w:rPr>
                <w:id w:val="67739854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</w:tc>
      </w:tr>
      <w:tr w:rsidR="00BD1C4D" w14:paraId="4065A3C1" w14:textId="77777777" w:rsidTr="00D22EEC">
        <w:trPr>
          <w:trHeight w:val="876"/>
        </w:trPr>
        <w:tc>
          <w:tcPr>
            <w:tcW w:w="1980" w:type="dxa"/>
            <w:vAlign w:val="center"/>
          </w:tcPr>
          <w:p w14:paraId="16BB4449" w14:textId="77777777" w:rsidR="00BD1C4D" w:rsidRPr="003D1D3C" w:rsidRDefault="00BD1C4D" w:rsidP="00C76B07">
            <w:pPr>
              <w:pStyle w:val="BodyText"/>
              <w:spacing w:before="91" w:after="120"/>
              <w:rPr>
                <w:rFonts w:cstheme="minorHAnsi"/>
                <w:b/>
                <w:i/>
              </w:rPr>
            </w:pPr>
            <w:r w:rsidRPr="003D1D3C">
              <w:rPr>
                <w:rFonts w:cstheme="minorHAnsi"/>
                <w:b/>
                <w:i/>
              </w:rPr>
              <w:t>Change to prescribers</w:t>
            </w:r>
          </w:p>
        </w:tc>
        <w:sdt>
          <w:sdtPr>
            <w:rPr>
              <w:rFonts w:cstheme="minorHAnsi"/>
            </w:rPr>
            <w:id w:val="-691536065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9376B7A" w14:textId="5AC9176E" w:rsidR="00BD1C4D" w:rsidRDefault="00C64038" w:rsidP="00C76B07">
                <w:pPr>
                  <w:pStyle w:val="BodyText"/>
                  <w:spacing w:before="91" w:after="12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35AFA04D" w14:textId="7886C4D9" w:rsidR="00BD1C4D" w:rsidRDefault="00003106" w:rsidP="00AF2C82">
            <w:pPr>
              <w:pStyle w:val="BodyText"/>
              <w:spacing w:before="92" w:after="120"/>
              <w:rPr>
                <w:rFonts w:cstheme="minorHAnsi"/>
              </w:rPr>
            </w:pPr>
            <w:r>
              <w:rPr>
                <w:rFonts w:cstheme="minorHAnsi"/>
              </w:rPr>
              <w:t>If applicable, do the proposed pre</w:t>
            </w:r>
            <w:r w:rsidR="00D22EEC">
              <w:rPr>
                <w:rFonts w:cstheme="minorHAnsi"/>
              </w:rPr>
              <w:t xml:space="preserve">scribers(s) meet PBS criteria? </w:t>
            </w:r>
            <w:sdt>
              <w:sdtPr>
                <w:rPr>
                  <w:rFonts w:cstheme="minorHAnsi"/>
                </w:rPr>
                <w:id w:val="-100997359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662775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  <w:p w14:paraId="2DA57AD2" w14:textId="408DCD2E" w:rsidR="00003106" w:rsidRDefault="00003106" w:rsidP="00AF2C82">
            <w:pPr>
              <w:pStyle w:val="BodyText"/>
              <w:spacing w:before="92" w:after="120"/>
              <w:rPr>
                <w:rFonts w:cstheme="minorHAnsi"/>
              </w:rPr>
            </w:pPr>
            <w:r>
              <w:rPr>
                <w:rFonts w:cstheme="minorHAnsi"/>
              </w:rPr>
              <w:t>Should any existing pre</w:t>
            </w:r>
            <w:r w:rsidR="00D22EEC">
              <w:rPr>
                <w:rFonts w:cstheme="minorHAnsi"/>
              </w:rPr>
              <w:t xml:space="preserve">scriber group(s) be removed? </w:t>
            </w:r>
            <w:sdt>
              <w:sdtPr>
                <w:rPr>
                  <w:rFonts w:cstheme="minorHAnsi"/>
                </w:rPr>
                <w:id w:val="-156849466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2EEC">
              <w:rPr>
                <w:rFonts w:cstheme="minorHAnsi"/>
              </w:rPr>
              <w:t>Y /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361812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22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</w:t>
            </w:r>
          </w:p>
        </w:tc>
      </w:tr>
    </w:tbl>
    <w:p w14:paraId="11A513A3" w14:textId="77777777" w:rsidR="007D66AA" w:rsidRDefault="007D66AA" w:rsidP="001C3E01">
      <w:pPr>
        <w:pStyle w:val="BodyText"/>
        <w:spacing w:before="91" w:after="120"/>
        <w:rPr>
          <w:rFonts w:cstheme="minorHAnsi"/>
          <w:b/>
        </w:rPr>
      </w:pPr>
    </w:p>
    <w:p w14:paraId="1647F84F" w14:textId="4F1FCA6A" w:rsidR="003D1D3C" w:rsidRPr="00003106" w:rsidRDefault="00003106" w:rsidP="001C3E01">
      <w:pPr>
        <w:pStyle w:val="BodyText"/>
        <w:spacing w:before="91" w:after="120"/>
        <w:rPr>
          <w:rFonts w:cstheme="minorHAnsi"/>
          <w:b/>
        </w:rPr>
      </w:pPr>
      <w:r w:rsidRPr="00003106">
        <w:rPr>
          <w:rFonts w:cstheme="minorHAnsi"/>
          <w:b/>
        </w:rPr>
        <w:t xml:space="preserve">2. </w:t>
      </w:r>
      <w:r w:rsidR="003D1D3C" w:rsidRPr="00003106">
        <w:rPr>
          <w:rFonts w:cstheme="minorHAnsi"/>
          <w:b/>
        </w:rPr>
        <w:t>What are the perceived advantages to modifying indications and/or prescribers?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50BA0" w14:paraId="23D45FCC" w14:textId="77777777" w:rsidTr="008314E2">
        <w:tc>
          <w:tcPr>
            <w:tcW w:w="10065" w:type="dxa"/>
          </w:tcPr>
          <w:p w14:paraId="620DB654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  <w:p w14:paraId="4318A73B" w14:textId="77777777" w:rsidR="00A50BA0" w:rsidRDefault="00A50BA0" w:rsidP="00A50BA0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256BD506" w14:textId="77777777" w:rsidR="00A37299" w:rsidRDefault="00A37299" w:rsidP="00A37299">
      <w:pPr>
        <w:pStyle w:val="BodyText"/>
        <w:spacing w:before="8"/>
        <w:rPr>
          <w:rFonts w:cstheme="minorHAnsi"/>
        </w:rPr>
      </w:pPr>
    </w:p>
    <w:p w14:paraId="34D81EB2" w14:textId="77777777" w:rsidR="00003106" w:rsidRDefault="00003106" w:rsidP="00003106">
      <w:pPr>
        <w:tabs>
          <w:tab w:val="left" w:pos="340"/>
          <w:tab w:val="left" w:pos="7338"/>
        </w:tabs>
        <w:spacing w:before="9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3. </w:t>
      </w:r>
      <w:r w:rsidRPr="00B3491C">
        <w:rPr>
          <w:rFonts w:cstheme="minorHAnsi"/>
          <w:b/>
          <w:sz w:val="20"/>
          <w:szCs w:val="20"/>
        </w:rPr>
        <w:t xml:space="preserve">If the </w:t>
      </w:r>
      <w:r>
        <w:rPr>
          <w:rFonts w:cstheme="minorHAnsi"/>
          <w:b/>
          <w:sz w:val="20"/>
          <w:szCs w:val="20"/>
        </w:rPr>
        <w:t>proposed change(s) are added to formulary</w:t>
      </w:r>
      <w:r w:rsidR="00A45DE2">
        <w:rPr>
          <w:rFonts w:cstheme="minorHAnsi"/>
          <w:b/>
          <w:sz w:val="20"/>
          <w:szCs w:val="20"/>
        </w:rPr>
        <w:t xml:space="preserve">, </w:t>
      </w:r>
      <w:r w:rsidR="00A45DE2" w:rsidRPr="00B3491C">
        <w:rPr>
          <w:rFonts w:cstheme="minorHAnsi"/>
          <w:b/>
          <w:sz w:val="20"/>
          <w:szCs w:val="20"/>
        </w:rPr>
        <w:t>will there need to be a change</w:t>
      </w:r>
      <w:r>
        <w:rPr>
          <w:rFonts w:cstheme="minorHAnsi"/>
          <w:b/>
          <w:sz w:val="20"/>
          <w:szCs w:val="20"/>
        </w:rPr>
        <w:t xml:space="preserve"> </w:t>
      </w:r>
      <w:r w:rsidRPr="00B3491C">
        <w:rPr>
          <w:rFonts w:cstheme="minorHAnsi"/>
          <w:b/>
          <w:sz w:val="20"/>
          <w:szCs w:val="20"/>
        </w:rPr>
        <w:t>in local documents e.g. guidelines, protocols, standing orders?</w:t>
      </w:r>
    </w:p>
    <w:p w14:paraId="621E727F" w14:textId="5C278B63" w:rsidR="00003106" w:rsidRDefault="00D57754" w:rsidP="00003106">
      <w:pPr>
        <w:tabs>
          <w:tab w:val="left" w:pos="340"/>
          <w:tab w:val="left" w:pos="7338"/>
        </w:tabs>
        <w:spacing w:before="91"/>
        <w:rPr>
          <w:rFonts w:cstheme="minorHAnsi"/>
        </w:rPr>
      </w:pPr>
      <w:sdt>
        <w:sdtPr>
          <w:rPr>
            <w:rFonts w:cstheme="minorHAnsi"/>
            <w:sz w:val="20"/>
          </w:rPr>
          <w:id w:val="-131363097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03106">
        <w:rPr>
          <w:rFonts w:cstheme="minorHAnsi"/>
          <w:sz w:val="20"/>
        </w:rPr>
        <w:t xml:space="preserve"> </w:t>
      </w:r>
      <w:r w:rsidR="00003106">
        <w:rPr>
          <w:rFonts w:cstheme="minorHAnsi"/>
        </w:rPr>
        <w:t>YES, please provide more details</w:t>
      </w:r>
      <w:r w:rsidR="00C06DA2">
        <w:rPr>
          <w:rFonts w:cstheme="minorHAnsi"/>
        </w:rPr>
        <w:t xml:space="preserve"> below</w:t>
      </w:r>
      <w:r w:rsidR="00003106">
        <w:rPr>
          <w:rFonts w:cstheme="minorHAnsi"/>
        </w:rPr>
        <w:t xml:space="preserve">          </w:t>
      </w:r>
      <w:r w:rsidR="007D66AA">
        <w:rPr>
          <w:rFonts w:cstheme="minorHAnsi"/>
        </w:rPr>
        <w:t xml:space="preserve">           </w:t>
      </w:r>
      <w:r w:rsidR="00C06DA2">
        <w:rPr>
          <w:rFonts w:cstheme="minorHAnsi"/>
        </w:rPr>
        <w:t xml:space="preserve"> </w:t>
      </w:r>
      <w:r w:rsidR="007D66AA">
        <w:rPr>
          <w:rFonts w:cstheme="minorHAnsi"/>
        </w:rPr>
        <w:t xml:space="preserve">          </w:t>
      </w:r>
      <w:r w:rsidR="00003106">
        <w:rPr>
          <w:rFonts w:cstheme="minorHAnsi"/>
        </w:rPr>
        <w:t xml:space="preserve"> </w:t>
      </w:r>
      <w:sdt>
        <w:sdtPr>
          <w:rPr>
            <w:rFonts w:cstheme="minorHAnsi"/>
          </w:rPr>
          <w:id w:val="121386019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06DA2">
        <w:rPr>
          <w:rFonts w:cstheme="minorHAnsi"/>
        </w:rPr>
        <w:t xml:space="preserve"> </w:t>
      </w:r>
      <w:r w:rsidR="00003106">
        <w:rPr>
          <w:rFonts w:cstheme="minorHAnsi"/>
        </w:rPr>
        <w:t xml:space="preserve">NO    </w:t>
      </w:r>
      <w:r w:rsidR="007D66AA">
        <w:rPr>
          <w:rFonts w:cstheme="minorHAnsi"/>
        </w:rPr>
        <w:t xml:space="preserve">                                            </w:t>
      </w:r>
      <w:r w:rsidR="00003106">
        <w:rPr>
          <w:rFonts w:cstheme="minorHAnsi"/>
        </w:rPr>
        <w:t xml:space="preserve"> </w:t>
      </w:r>
      <w:r w:rsidR="00C06DA2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72110789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06DA2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06DA2">
        <w:rPr>
          <w:rFonts w:cstheme="minorHAnsi"/>
          <w:sz w:val="20"/>
        </w:rPr>
        <w:t xml:space="preserve"> </w:t>
      </w:r>
      <w:r w:rsidR="007D66AA">
        <w:rPr>
          <w:rFonts w:cstheme="minorHAnsi"/>
        </w:rPr>
        <w:t xml:space="preserve">NOT KNOWN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16969" w14:paraId="7D6E099A" w14:textId="77777777" w:rsidTr="008314E2">
        <w:tc>
          <w:tcPr>
            <w:tcW w:w="10060" w:type="dxa"/>
          </w:tcPr>
          <w:p w14:paraId="2EFEBB8E" w14:textId="77777777" w:rsidR="00616969" w:rsidRDefault="00616969" w:rsidP="00616969">
            <w:pPr>
              <w:tabs>
                <w:tab w:val="left" w:pos="340"/>
                <w:tab w:val="left" w:pos="7338"/>
              </w:tabs>
              <w:spacing w:before="91"/>
              <w:rPr>
                <w:rFonts w:cstheme="minorHAnsi"/>
              </w:rPr>
            </w:pPr>
          </w:p>
        </w:tc>
      </w:tr>
    </w:tbl>
    <w:p w14:paraId="07563FD5" w14:textId="77777777" w:rsidR="00D22EEC" w:rsidRPr="00D22EEC" w:rsidRDefault="00D22EEC" w:rsidP="00D22EEC"/>
    <w:p w14:paraId="2BD80CF2" w14:textId="2DFE141C" w:rsidR="00BC3F10" w:rsidRPr="00923B41" w:rsidRDefault="00003106" w:rsidP="00252100">
      <w:pPr>
        <w:pStyle w:val="Heading1"/>
      </w:pPr>
      <w:r>
        <w:lastRenderedPageBreak/>
        <w:t>E</w:t>
      </w:r>
      <w:r w:rsidR="00A037F9">
        <w:t xml:space="preserve">. </w:t>
      </w:r>
      <w:r w:rsidR="00495CC5" w:rsidRPr="00923B41">
        <w:t>Financial Implications</w:t>
      </w:r>
    </w:p>
    <w:p w14:paraId="1A757D5A" w14:textId="77777777" w:rsidR="00BC3F10" w:rsidRPr="00923B41" w:rsidRDefault="00BC3F10">
      <w:pPr>
        <w:pStyle w:val="BodyText"/>
        <w:spacing w:before="6"/>
        <w:rPr>
          <w:rFonts w:cstheme="minorHAnsi"/>
          <w:b/>
        </w:rPr>
      </w:pPr>
    </w:p>
    <w:p w14:paraId="2856AC94" w14:textId="77777777" w:rsidR="00BC3F10" w:rsidRDefault="00495CC5" w:rsidP="001C3E01">
      <w:pPr>
        <w:pStyle w:val="BodyText"/>
        <w:spacing w:line="244" w:lineRule="auto"/>
        <w:rPr>
          <w:rFonts w:cstheme="minorHAnsi"/>
        </w:rPr>
      </w:pPr>
      <w:r w:rsidRPr="00923B41">
        <w:rPr>
          <w:rFonts w:cstheme="minorHAnsi"/>
        </w:rPr>
        <w:t xml:space="preserve">What are the comparative costs </w:t>
      </w:r>
      <w:r w:rsidR="00A45DE2">
        <w:rPr>
          <w:rFonts w:cstheme="minorHAnsi"/>
        </w:rPr>
        <w:t xml:space="preserve">of proposed therapy changes </w:t>
      </w:r>
      <w:r w:rsidRPr="00923B41">
        <w:rPr>
          <w:rFonts w:cstheme="minorHAnsi"/>
        </w:rPr>
        <w:t>versus current therapy</w:t>
      </w:r>
      <w:r w:rsidR="00D11F0C">
        <w:rPr>
          <w:rFonts w:cstheme="minorHAnsi"/>
        </w:rPr>
        <w:t>)</w:t>
      </w:r>
      <w:r w:rsidRPr="00923B41">
        <w:rPr>
          <w:rFonts w:cstheme="minorHAnsi"/>
        </w:rPr>
        <w:t>? (Current prices can be obtained from Pharmacy)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645"/>
        <w:gridCol w:w="2126"/>
        <w:gridCol w:w="1843"/>
        <w:gridCol w:w="2552"/>
      </w:tblGrid>
      <w:tr w:rsidR="00A45DE2" w14:paraId="51BAF8C0" w14:textId="77777777" w:rsidTr="00C26CA1">
        <w:tc>
          <w:tcPr>
            <w:tcW w:w="1894" w:type="dxa"/>
          </w:tcPr>
          <w:p w14:paraId="20277D2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Therapy</w:t>
            </w:r>
          </w:p>
        </w:tc>
        <w:tc>
          <w:tcPr>
            <w:tcW w:w="1645" w:type="dxa"/>
          </w:tcPr>
          <w:p w14:paraId="25F96E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Cost/patient/day (a)</w:t>
            </w:r>
          </w:p>
        </w:tc>
        <w:tc>
          <w:tcPr>
            <w:tcW w:w="2126" w:type="dxa"/>
          </w:tcPr>
          <w:p w14:paraId="6D01BDF9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Volume of use (patient numbers/ day) (b)</w:t>
            </w:r>
          </w:p>
        </w:tc>
        <w:tc>
          <w:tcPr>
            <w:tcW w:w="1843" w:type="dxa"/>
          </w:tcPr>
          <w:p w14:paraId="76E1F430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Duration (days)</w:t>
            </w:r>
          </w:p>
          <w:p w14:paraId="5561C3A8" w14:textId="77777777" w:rsidR="00A45DE2" w:rsidRDefault="00A45DE2" w:rsidP="00A45DE2">
            <w:pPr>
              <w:pStyle w:val="BodyText"/>
              <w:spacing w:line="244" w:lineRule="auto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552" w:type="dxa"/>
          </w:tcPr>
          <w:p w14:paraId="229BE55D" w14:textId="77777777" w:rsidR="00A45DE2" w:rsidRPr="00A45DE2" w:rsidRDefault="00A45DE2" w:rsidP="001C3E01">
            <w:pPr>
              <w:pStyle w:val="BodyText"/>
              <w:spacing w:line="244" w:lineRule="auto"/>
              <w:rPr>
                <w:rFonts w:cstheme="minorHAnsi"/>
                <w:b/>
              </w:rPr>
            </w:pPr>
            <w:r w:rsidRPr="00A45DE2">
              <w:rPr>
                <w:rFonts w:cstheme="minorHAnsi"/>
                <w:b/>
              </w:rPr>
              <w:t>Total cost [(a x b) x c]</w:t>
            </w:r>
          </w:p>
        </w:tc>
      </w:tr>
      <w:tr w:rsidR="00A45DE2" w14:paraId="42D0BE02" w14:textId="77777777" w:rsidTr="00C26CA1">
        <w:trPr>
          <w:trHeight w:val="496"/>
        </w:trPr>
        <w:tc>
          <w:tcPr>
            <w:tcW w:w="1894" w:type="dxa"/>
          </w:tcPr>
          <w:p w14:paraId="0CE5C109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  <w:i/>
              </w:rPr>
            </w:pPr>
            <w:r w:rsidRPr="005C7DE0">
              <w:rPr>
                <w:rFonts w:cstheme="minorHAnsi"/>
                <w:i/>
              </w:rPr>
              <w:t>Proposed therapy</w:t>
            </w:r>
          </w:p>
        </w:tc>
        <w:tc>
          <w:tcPr>
            <w:tcW w:w="1645" w:type="dxa"/>
          </w:tcPr>
          <w:p w14:paraId="652B1D3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20D4BA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31C431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46F27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  <w:tr w:rsidR="00A45DE2" w14:paraId="13E0A727" w14:textId="77777777" w:rsidTr="00C26CA1">
        <w:trPr>
          <w:trHeight w:val="496"/>
        </w:trPr>
        <w:tc>
          <w:tcPr>
            <w:tcW w:w="1894" w:type="dxa"/>
          </w:tcPr>
          <w:p w14:paraId="5D163974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 w:rsidRPr="005C7DE0">
              <w:rPr>
                <w:rFonts w:cstheme="minorHAnsi"/>
                <w:i/>
              </w:rPr>
              <w:t>Current therapy</w:t>
            </w:r>
          </w:p>
        </w:tc>
        <w:tc>
          <w:tcPr>
            <w:tcW w:w="1645" w:type="dxa"/>
          </w:tcPr>
          <w:p w14:paraId="38A6F2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7A2BCEA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936454F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20DBB8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  <w:tr w:rsidR="00A45DE2" w14:paraId="6EB11FB0" w14:textId="77777777" w:rsidTr="00C26CA1">
        <w:trPr>
          <w:trHeight w:val="496"/>
        </w:trPr>
        <w:tc>
          <w:tcPr>
            <w:tcW w:w="1894" w:type="dxa"/>
          </w:tcPr>
          <w:p w14:paraId="2C794D20" w14:textId="77777777" w:rsidR="00A45DE2" w:rsidRPr="005C7DE0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  <w:r w:rsidRPr="005C7DE0">
              <w:rPr>
                <w:rFonts w:cstheme="minorHAnsi"/>
                <w:i/>
              </w:rPr>
              <w:t>Other current therapy, if applicable</w:t>
            </w:r>
          </w:p>
        </w:tc>
        <w:tc>
          <w:tcPr>
            <w:tcW w:w="1645" w:type="dxa"/>
          </w:tcPr>
          <w:p w14:paraId="449082D1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6F75C9F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A931A8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7E2B11B" w14:textId="77777777" w:rsidR="00A45DE2" w:rsidRDefault="00A45DE2" w:rsidP="001C3E01">
            <w:pPr>
              <w:pStyle w:val="BodyText"/>
              <w:spacing w:line="244" w:lineRule="auto"/>
              <w:rPr>
                <w:rFonts w:cstheme="minorHAnsi"/>
              </w:rPr>
            </w:pPr>
          </w:p>
        </w:tc>
      </w:tr>
    </w:tbl>
    <w:p w14:paraId="1C199CB3" w14:textId="77777777" w:rsidR="00A45DE2" w:rsidRDefault="00A45DE2" w:rsidP="001C3E01">
      <w:pPr>
        <w:pStyle w:val="BodyText"/>
        <w:spacing w:before="91"/>
        <w:rPr>
          <w:rFonts w:cstheme="minorHAnsi"/>
        </w:rPr>
      </w:pPr>
    </w:p>
    <w:p w14:paraId="1D9D38F3" w14:textId="77777777" w:rsidR="00BC3F10" w:rsidRDefault="00495CC5" w:rsidP="001C3E01">
      <w:pPr>
        <w:pStyle w:val="BodyText"/>
        <w:spacing w:before="91"/>
        <w:rPr>
          <w:rFonts w:cstheme="minorHAnsi"/>
        </w:rPr>
      </w:pPr>
      <w:r w:rsidRPr="00923B41">
        <w:rPr>
          <w:rFonts w:cstheme="minorHAnsi"/>
        </w:rPr>
        <w:t>List any other cost implications or advantages (including drugs which may be replaced</w:t>
      </w:r>
      <w:r w:rsidR="00A45DE2">
        <w:rPr>
          <w:rFonts w:cstheme="minorHAnsi"/>
        </w:rPr>
        <w:t>; need for training; use of other devices</w:t>
      </w:r>
      <w:r w:rsidRPr="00923B41">
        <w:rPr>
          <w:rFonts w:cstheme="minorHAnsi"/>
        </w:rPr>
        <w:t>).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C3E01" w14:paraId="01A9F190" w14:textId="77777777" w:rsidTr="008314E2">
        <w:tc>
          <w:tcPr>
            <w:tcW w:w="10065" w:type="dxa"/>
          </w:tcPr>
          <w:p w14:paraId="339E856A" w14:textId="77777777" w:rsidR="001C3E01" w:rsidRDefault="001C3E01" w:rsidP="001C3E01">
            <w:pPr>
              <w:pStyle w:val="BodyText"/>
              <w:spacing w:before="91"/>
              <w:rPr>
                <w:rFonts w:cstheme="minorHAnsi"/>
              </w:rPr>
            </w:pPr>
          </w:p>
          <w:p w14:paraId="637103C1" w14:textId="77777777" w:rsidR="001C3E01" w:rsidRDefault="001C3E01" w:rsidP="001C3E01">
            <w:pPr>
              <w:pStyle w:val="BodyText"/>
              <w:spacing w:before="91"/>
              <w:rPr>
                <w:rFonts w:cstheme="minorHAnsi"/>
              </w:rPr>
            </w:pPr>
          </w:p>
        </w:tc>
      </w:tr>
    </w:tbl>
    <w:p w14:paraId="6FA4CABF" w14:textId="77777777" w:rsidR="001C3E01" w:rsidRPr="00923B41" w:rsidRDefault="001C3E01" w:rsidP="001C3E01">
      <w:pPr>
        <w:pStyle w:val="BodyText"/>
        <w:spacing w:before="91"/>
        <w:rPr>
          <w:rFonts w:cstheme="minorHAnsi"/>
        </w:rPr>
      </w:pPr>
    </w:p>
    <w:p w14:paraId="2002EC63" w14:textId="77777777" w:rsidR="00BC3F10" w:rsidRPr="00923B41" w:rsidRDefault="00BC3F10">
      <w:pPr>
        <w:pStyle w:val="BodyText"/>
        <w:spacing w:before="7"/>
        <w:rPr>
          <w:rFonts w:cstheme="minorHAnsi"/>
          <w:sz w:val="10"/>
        </w:rPr>
      </w:pPr>
    </w:p>
    <w:p w14:paraId="2B335FAB" w14:textId="77777777" w:rsidR="00BC3F10" w:rsidRPr="00923B41" w:rsidRDefault="00003106" w:rsidP="00252100">
      <w:pPr>
        <w:pStyle w:val="Heading1"/>
      </w:pPr>
      <w:r>
        <w:t>F</w:t>
      </w:r>
      <w:r w:rsidR="00A037F9">
        <w:t xml:space="preserve">. </w:t>
      </w:r>
      <w:r w:rsidR="00495CC5" w:rsidRPr="00923B41">
        <w:t>Safety Implications</w:t>
      </w:r>
    </w:p>
    <w:p w14:paraId="6CE9E475" w14:textId="77777777" w:rsidR="00BC3F10" w:rsidRPr="00923B41" w:rsidRDefault="00BC3F10">
      <w:pPr>
        <w:pStyle w:val="BodyText"/>
        <w:spacing w:before="7"/>
        <w:rPr>
          <w:rFonts w:cstheme="minorHAnsi"/>
          <w:b/>
        </w:rPr>
      </w:pPr>
    </w:p>
    <w:p w14:paraId="63EE4554" w14:textId="3930DB8A" w:rsidR="00BC3F10" w:rsidRDefault="00495CC5" w:rsidP="001C3E01">
      <w:pPr>
        <w:pStyle w:val="BodyText"/>
        <w:rPr>
          <w:rFonts w:cstheme="minorHAnsi"/>
        </w:rPr>
      </w:pPr>
      <w:r w:rsidRPr="00923B41">
        <w:rPr>
          <w:rFonts w:cstheme="minorHAnsi"/>
        </w:rPr>
        <w:t>List any medication safety implications</w:t>
      </w:r>
      <w:r w:rsidR="00003106">
        <w:rPr>
          <w:rFonts w:cstheme="minorHAnsi"/>
        </w:rPr>
        <w:t xml:space="preserve">, including design of </w:t>
      </w:r>
      <w:r w:rsidR="005765D4">
        <w:rPr>
          <w:rFonts w:cstheme="minorHAnsi"/>
        </w:rPr>
        <w:t>packaging that</w:t>
      </w:r>
      <w:r w:rsidR="00003106">
        <w:rPr>
          <w:rFonts w:cstheme="minorHAnsi"/>
        </w:rPr>
        <w:t xml:space="preserve"> may occur with proposed formulary amendment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C3E01" w14:paraId="75A0A68A" w14:textId="77777777" w:rsidTr="008314E2">
        <w:tc>
          <w:tcPr>
            <w:tcW w:w="10065" w:type="dxa"/>
          </w:tcPr>
          <w:p w14:paraId="46E685DA" w14:textId="77777777" w:rsidR="001C3E01" w:rsidRDefault="001C3E01" w:rsidP="001C3E01">
            <w:pPr>
              <w:pStyle w:val="BodyText"/>
              <w:rPr>
                <w:rFonts w:cstheme="minorHAnsi"/>
              </w:rPr>
            </w:pPr>
          </w:p>
          <w:p w14:paraId="14A9C9F9" w14:textId="77777777" w:rsidR="00E80CBC" w:rsidRDefault="00E80CBC" w:rsidP="001C3E01">
            <w:pPr>
              <w:pStyle w:val="BodyText"/>
              <w:rPr>
                <w:rFonts w:cstheme="minorHAnsi"/>
              </w:rPr>
            </w:pPr>
          </w:p>
          <w:p w14:paraId="50B61DC3" w14:textId="77777777" w:rsidR="001C3E01" w:rsidRDefault="001C3E01" w:rsidP="001C3E01">
            <w:pPr>
              <w:pStyle w:val="BodyText"/>
              <w:rPr>
                <w:rFonts w:cstheme="minorHAnsi"/>
              </w:rPr>
            </w:pPr>
          </w:p>
        </w:tc>
      </w:tr>
    </w:tbl>
    <w:p w14:paraId="2F220122" w14:textId="77777777" w:rsidR="00E32FFF" w:rsidRDefault="00E32FFF" w:rsidP="008821DB">
      <w:pPr>
        <w:spacing w:before="80"/>
        <w:ind w:left="138"/>
        <w:rPr>
          <w:rFonts w:cstheme="minorHAnsi"/>
          <w:sz w:val="17"/>
          <w:szCs w:val="20"/>
        </w:rPr>
      </w:pPr>
    </w:p>
    <w:p w14:paraId="469238B6" w14:textId="77777777" w:rsidR="008821DB" w:rsidRPr="00923B41" w:rsidRDefault="00003106" w:rsidP="00252100">
      <w:pPr>
        <w:pStyle w:val="Heading1"/>
      </w:pPr>
      <w:r>
        <w:t>G</w:t>
      </w:r>
      <w:r w:rsidR="00F60D9A">
        <w:t xml:space="preserve">. </w:t>
      </w:r>
      <w:r w:rsidR="008821DB" w:rsidRPr="00923B41">
        <w:t>Conflicts of Interest</w:t>
      </w:r>
    </w:p>
    <w:p w14:paraId="72968345" w14:textId="77777777" w:rsidR="008821DB" w:rsidRPr="00923B41" w:rsidRDefault="008821DB" w:rsidP="008821DB">
      <w:pPr>
        <w:pStyle w:val="BodyText"/>
        <w:spacing w:before="6"/>
        <w:rPr>
          <w:rFonts w:cstheme="minorHAnsi"/>
          <w:b/>
        </w:rPr>
      </w:pPr>
    </w:p>
    <w:p w14:paraId="1336D027" w14:textId="77777777" w:rsidR="008821DB" w:rsidRPr="00923B41" w:rsidRDefault="008821DB" w:rsidP="001C3E01">
      <w:pPr>
        <w:pStyle w:val="BodyText"/>
        <w:spacing w:after="120" w:line="244" w:lineRule="auto"/>
        <w:ind w:right="486"/>
        <w:rPr>
          <w:rFonts w:cstheme="minorHAnsi"/>
        </w:rPr>
      </w:pPr>
      <w:r w:rsidRPr="00923B41">
        <w:rPr>
          <w:rFonts w:cstheme="minorHAnsi"/>
        </w:rPr>
        <w:t>Financial or other interests resulting from contact with pharmaceutical companies, which may have a bearing on this submission:</w:t>
      </w:r>
    </w:p>
    <w:p w14:paraId="38DC12CE" w14:textId="6787B903" w:rsidR="00E32FFF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5868252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>
        <w:rPr>
          <w:sz w:val="20"/>
          <w:szCs w:val="20"/>
        </w:rPr>
        <w:t xml:space="preserve"> </w:t>
      </w:r>
      <w:r w:rsidR="00E32FFF" w:rsidRPr="00C64038">
        <w:rPr>
          <w:sz w:val="20"/>
          <w:szCs w:val="20"/>
        </w:rPr>
        <w:t>Gifts</w:t>
      </w:r>
    </w:p>
    <w:p w14:paraId="6DCA29DF" w14:textId="4A3F6F2A" w:rsidR="00C92C67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68441194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C92C67" w:rsidRPr="00C64038">
        <w:rPr>
          <w:sz w:val="20"/>
          <w:szCs w:val="20"/>
        </w:rPr>
        <w:t>Travel expenses</w:t>
      </w:r>
      <w:r w:rsidR="00C92C67" w:rsidRPr="00C64038">
        <w:rPr>
          <w:sz w:val="20"/>
          <w:szCs w:val="20"/>
        </w:rPr>
        <w:tab/>
      </w:r>
    </w:p>
    <w:p w14:paraId="7FB54353" w14:textId="38B7C530" w:rsidR="00C92C67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9463574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C92C67" w:rsidRPr="00C64038">
        <w:rPr>
          <w:sz w:val="20"/>
          <w:szCs w:val="20"/>
        </w:rPr>
        <w:t>Samples</w:t>
      </w:r>
    </w:p>
    <w:p w14:paraId="67E4B5F8" w14:textId="29D3C56D" w:rsidR="008821DB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9051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Industry paid food/refreshments</w:t>
      </w:r>
    </w:p>
    <w:p w14:paraId="4C25DDCF" w14:textId="06BA92BF" w:rsidR="008821DB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59963929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Honoraria</w:t>
      </w:r>
    </w:p>
    <w:p w14:paraId="63BB2B8F" w14:textId="074CE0C3" w:rsidR="008821DB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608204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Research support</w:t>
      </w:r>
    </w:p>
    <w:p w14:paraId="1E82F33B" w14:textId="185F22C2" w:rsidR="007F4AE1" w:rsidRPr="00C64038" w:rsidRDefault="00D57754" w:rsidP="00C64038">
      <w:pPr>
        <w:ind w:left="720"/>
        <w:rPr>
          <w:rFonts w:ascii="Calibri" w:hAnsi="Calibri" w:cs="Arial"/>
          <w:sz w:val="20"/>
          <w:szCs w:val="20"/>
        </w:rPr>
      </w:pPr>
      <w:sdt>
        <w:sdtPr>
          <w:rPr>
            <w:sz w:val="20"/>
            <w:szCs w:val="20"/>
          </w:rPr>
          <w:id w:val="200239213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ascii="Calibri" w:hAnsi="Calibri" w:cs="Arial"/>
          <w:sz w:val="20"/>
          <w:szCs w:val="20"/>
        </w:rPr>
        <w:t xml:space="preserve"> </w:t>
      </w:r>
      <w:r w:rsidR="007F4AE1" w:rsidRPr="00C64038">
        <w:rPr>
          <w:rFonts w:ascii="Calibri" w:hAnsi="Calibri" w:cs="Arial"/>
          <w:sz w:val="20"/>
          <w:szCs w:val="20"/>
        </w:rPr>
        <w:t>Nil conflict of interest</w:t>
      </w:r>
    </w:p>
    <w:p w14:paraId="20B9CF97" w14:textId="3C3C0CF0" w:rsidR="008821DB" w:rsidRPr="00C64038" w:rsidRDefault="00D57754" w:rsidP="00C64038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782974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sz w:val="20"/>
          <w:szCs w:val="20"/>
        </w:rPr>
        <w:t xml:space="preserve"> </w:t>
      </w:r>
      <w:r w:rsidR="008821DB" w:rsidRPr="00C64038">
        <w:rPr>
          <w:sz w:val="20"/>
          <w:szCs w:val="20"/>
        </w:rPr>
        <w:t>Other support (describe</w:t>
      </w:r>
      <w:r w:rsidR="00B30B7A" w:rsidRPr="00C64038">
        <w:rPr>
          <w:sz w:val="20"/>
          <w:szCs w:val="20"/>
        </w:rPr>
        <w:t xml:space="preserve"> below</w:t>
      </w:r>
      <w:r w:rsidR="008821DB" w:rsidRPr="00C64038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60"/>
      </w:tblGrid>
      <w:tr w:rsidR="00B30B7A" w14:paraId="10D16952" w14:textId="77777777" w:rsidTr="00B30B7A">
        <w:tc>
          <w:tcPr>
            <w:tcW w:w="10080" w:type="dxa"/>
          </w:tcPr>
          <w:p w14:paraId="1FEBD5DA" w14:textId="77777777" w:rsidR="00B30B7A" w:rsidRDefault="00B30B7A" w:rsidP="00B30B7A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  <w:p w14:paraId="2AAB831B" w14:textId="19E922E1" w:rsidR="000676C6" w:rsidRDefault="000676C6" w:rsidP="00B30B7A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15DE9184" w14:textId="77777777" w:rsidR="00B30B7A" w:rsidRPr="00C92C67" w:rsidRDefault="00B30B7A" w:rsidP="00B30B7A">
      <w:pPr>
        <w:pStyle w:val="ListParagraph"/>
        <w:ind w:left="720" w:firstLine="0"/>
        <w:rPr>
          <w:sz w:val="20"/>
          <w:szCs w:val="20"/>
        </w:rPr>
      </w:pPr>
    </w:p>
    <w:p w14:paraId="135D8D54" w14:textId="77777777" w:rsidR="00BC3F10" w:rsidRDefault="00BC3F10">
      <w:pPr>
        <w:pStyle w:val="BodyText"/>
        <w:spacing w:before="4"/>
        <w:rPr>
          <w:rFonts w:cstheme="minorHAnsi"/>
          <w:sz w:val="23"/>
        </w:rPr>
      </w:pPr>
    </w:p>
    <w:p w14:paraId="07038F35" w14:textId="77777777" w:rsidR="007D4F46" w:rsidRDefault="007D4F46">
      <w:pPr>
        <w:pStyle w:val="BodyText"/>
        <w:spacing w:before="4"/>
        <w:rPr>
          <w:rFonts w:cstheme="minorHAnsi"/>
          <w:sz w:val="23"/>
        </w:rPr>
      </w:pPr>
    </w:p>
    <w:p w14:paraId="2B0F9337" w14:textId="0EFBE1B2" w:rsidR="007D4F46" w:rsidRDefault="007D4F46">
      <w:pPr>
        <w:pStyle w:val="BodyText"/>
        <w:spacing w:before="4"/>
        <w:rPr>
          <w:rFonts w:cstheme="minorHAnsi"/>
          <w:sz w:val="23"/>
        </w:rPr>
      </w:pPr>
    </w:p>
    <w:p w14:paraId="0F8F5BE8" w14:textId="77777777" w:rsidR="00A34461" w:rsidRDefault="00A34461" w:rsidP="00252100">
      <w:pPr>
        <w:pStyle w:val="Heading1"/>
      </w:pPr>
      <w:r>
        <w:br w:type="page"/>
      </w:r>
    </w:p>
    <w:p w14:paraId="09C58C3B" w14:textId="471AEFD6" w:rsidR="008821DB" w:rsidRDefault="008314E2" w:rsidP="00252100">
      <w:pPr>
        <w:pStyle w:val="Heading1"/>
      </w:pPr>
      <w:r>
        <w:lastRenderedPageBreak/>
        <w:t>H</w:t>
      </w:r>
      <w:r w:rsidR="00F60D9A">
        <w:t xml:space="preserve">. </w:t>
      </w:r>
      <w:r w:rsidR="008821DB">
        <w:t>Approval process</w:t>
      </w:r>
    </w:p>
    <w:p w14:paraId="7AA168B4" w14:textId="77777777" w:rsidR="007D4F46" w:rsidRDefault="007D4F46" w:rsidP="007D4F46">
      <w:pPr>
        <w:spacing w:before="7"/>
        <w:rPr>
          <w:rFonts w:ascii="Calibri" w:eastAsia="Arial" w:hAnsi="Calibri" w:cs="Arial"/>
          <w:b/>
          <w:bCs/>
          <w:spacing w:val="-1"/>
          <w:sz w:val="20"/>
          <w:szCs w:val="24"/>
        </w:rPr>
      </w:pPr>
    </w:p>
    <w:p w14:paraId="1D3AC737" w14:textId="77777777" w:rsidR="007D4F46" w:rsidRPr="00D247FA" w:rsidRDefault="007D4F46" w:rsidP="007D4F46">
      <w:pPr>
        <w:spacing w:before="7"/>
        <w:rPr>
          <w:rFonts w:ascii="Calibri" w:eastAsia="Arial" w:hAnsi="Calibri" w:cs="Arial"/>
          <w:sz w:val="24"/>
          <w:szCs w:val="24"/>
        </w:rPr>
      </w:pP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Th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fo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ll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pacing w:val="5"/>
          <w:sz w:val="24"/>
          <w:szCs w:val="24"/>
        </w:rPr>
        <w:t>w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n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g m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u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st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 xml:space="preserve"> b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 xml:space="preserve"> 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c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m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>e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ed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ri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r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o s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ub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mi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n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g a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pp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lic</w:t>
      </w:r>
      <w:r w:rsidRPr="00D247FA">
        <w:rPr>
          <w:rFonts w:ascii="Calibri" w:eastAsia="Arial" w:hAnsi="Calibri" w:cs="Arial"/>
          <w:b/>
          <w:bCs/>
          <w:spacing w:val="1"/>
          <w:sz w:val="24"/>
          <w:szCs w:val="24"/>
        </w:rPr>
        <w:t>a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i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o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 xml:space="preserve">n </w:t>
      </w:r>
      <w:r w:rsidRPr="00D247FA">
        <w:rPr>
          <w:rFonts w:ascii="Calibri" w:eastAsia="Arial" w:hAnsi="Calibri" w:cs="Arial"/>
          <w:b/>
          <w:bCs/>
          <w:spacing w:val="-1"/>
          <w:sz w:val="24"/>
          <w:szCs w:val="24"/>
        </w:rPr>
        <w:t>t</w:t>
      </w:r>
      <w:r w:rsidRPr="00D247FA">
        <w:rPr>
          <w:rFonts w:ascii="Calibri" w:eastAsia="Arial" w:hAnsi="Calibri" w:cs="Arial"/>
          <w:b/>
          <w:bCs/>
          <w:sz w:val="24"/>
          <w:szCs w:val="24"/>
        </w:rPr>
        <w:t>o the DTC</w:t>
      </w:r>
    </w:p>
    <w:p w14:paraId="72F94C57" w14:textId="77777777" w:rsidR="008821DB" w:rsidRPr="00923B41" w:rsidRDefault="008821DB">
      <w:pPr>
        <w:pStyle w:val="BodyText"/>
        <w:spacing w:before="4"/>
        <w:rPr>
          <w:rFonts w:cstheme="minorHAnsi"/>
          <w:sz w:val="23"/>
        </w:rPr>
      </w:pPr>
    </w:p>
    <w:p w14:paraId="60F28AC2" w14:textId="77777777" w:rsidR="00BC3F10" w:rsidRPr="00D247FA" w:rsidRDefault="00495CC5" w:rsidP="00D247FA">
      <w:pPr>
        <w:rPr>
          <w:b/>
          <w:sz w:val="24"/>
          <w:szCs w:val="24"/>
        </w:rPr>
      </w:pPr>
      <w:r w:rsidRPr="00D247FA">
        <w:rPr>
          <w:b/>
          <w:sz w:val="24"/>
          <w:szCs w:val="24"/>
        </w:rPr>
        <w:t xml:space="preserve">Details of Applicant </w:t>
      </w:r>
      <w:r w:rsidR="006B23DC">
        <w:rPr>
          <w:b/>
          <w:sz w:val="24"/>
          <w:szCs w:val="24"/>
        </w:rPr>
        <w:t>making</w:t>
      </w:r>
      <w:r w:rsidR="008F2558">
        <w:rPr>
          <w:b/>
          <w:sz w:val="24"/>
          <w:szCs w:val="24"/>
        </w:rPr>
        <w:t xml:space="preserve"> the</w:t>
      </w:r>
      <w:r w:rsidR="006B23DC">
        <w:rPr>
          <w:b/>
          <w:sz w:val="24"/>
          <w:szCs w:val="24"/>
        </w:rPr>
        <w:t xml:space="preserve"> request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4483"/>
        <w:gridCol w:w="709"/>
        <w:gridCol w:w="2552"/>
      </w:tblGrid>
      <w:tr w:rsidR="00BC3F10" w:rsidRPr="00923B41" w14:paraId="6000EB39" w14:textId="77777777" w:rsidTr="008314E2">
        <w:trPr>
          <w:trHeight w:val="405"/>
        </w:trPr>
        <w:tc>
          <w:tcPr>
            <w:tcW w:w="2311" w:type="dxa"/>
          </w:tcPr>
          <w:p w14:paraId="53C216B5" w14:textId="77777777" w:rsidR="00BC3F10" w:rsidRPr="00923B41" w:rsidRDefault="00495CC5">
            <w:pPr>
              <w:pStyle w:val="TableParagraph"/>
              <w:spacing w:before="103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Name of Applicant</w:t>
            </w:r>
          </w:p>
        </w:tc>
        <w:tc>
          <w:tcPr>
            <w:tcW w:w="7744" w:type="dxa"/>
            <w:gridSpan w:val="3"/>
          </w:tcPr>
          <w:p w14:paraId="57EDFC9D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6351F783" w14:textId="77777777" w:rsidTr="008314E2">
        <w:trPr>
          <w:trHeight w:val="405"/>
        </w:trPr>
        <w:tc>
          <w:tcPr>
            <w:tcW w:w="2311" w:type="dxa"/>
          </w:tcPr>
          <w:p w14:paraId="1E4CE1E5" w14:textId="77777777" w:rsidR="00BC3F10" w:rsidRPr="00923B41" w:rsidRDefault="00495CC5">
            <w:pPr>
              <w:pStyle w:val="TableParagraph"/>
              <w:spacing w:before="103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Position / Appointment</w:t>
            </w:r>
          </w:p>
        </w:tc>
        <w:tc>
          <w:tcPr>
            <w:tcW w:w="7744" w:type="dxa"/>
            <w:gridSpan w:val="3"/>
          </w:tcPr>
          <w:p w14:paraId="0682CF28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7860FDBE" w14:textId="77777777" w:rsidTr="008314E2">
        <w:trPr>
          <w:trHeight w:val="400"/>
        </w:trPr>
        <w:tc>
          <w:tcPr>
            <w:tcW w:w="2311" w:type="dxa"/>
          </w:tcPr>
          <w:p w14:paraId="5A914F74" w14:textId="77777777" w:rsidR="00BC3F10" w:rsidRPr="00923B41" w:rsidRDefault="00495CC5">
            <w:pPr>
              <w:pStyle w:val="TableParagraph"/>
              <w:spacing w:before="82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Signature</w:t>
            </w:r>
          </w:p>
        </w:tc>
        <w:tc>
          <w:tcPr>
            <w:tcW w:w="4483" w:type="dxa"/>
          </w:tcPr>
          <w:p w14:paraId="13A20071" w14:textId="77777777" w:rsidR="00BC3F10" w:rsidRPr="00923B41" w:rsidRDefault="00A45DE2" w:rsidP="00A45DE2">
            <w:pPr>
              <w:pStyle w:val="TableParagraph"/>
              <w:ind w:right="-58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709" w:type="dxa"/>
          </w:tcPr>
          <w:p w14:paraId="48F7A6B9" w14:textId="77777777" w:rsidR="00BC3F10" w:rsidRPr="00923B41" w:rsidRDefault="00495CC5">
            <w:pPr>
              <w:pStyle w:val="TableParagraph"/>
              <w:spacing w:before="82"/>
              <w:ind w:left="106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Date</w:t>
            </w:r>
          </w:p>
        </w:tc>
        <w:tc>
          <w:tcPr>
            <w:tcW w:w="2552" w:type="dxa"/>
          </w:tcPr>
          <w:p w14:paraId="5FC3DF79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70BCA013" w14:textId="77777777" w:rsidTr="008314E2">
        <w:trPr>
          <w:trHeight w:val="470"/>
        </w:trPr>
        <w:tc>
          <w:tcPr>
            <w:tcW w:w="2311" w:type="dxa"/>
          </w:tcPr>
          <w:p w14:paraId="3BF36B98" w14:textId="77777777" w:rsidR="00BC3F10" w:rsidRPr="00923B41" w:rsidRDefault="00495CC5">
            <w:pPr>
              <w:pStyle w:val="TableParagraph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E-mail address for</w:t>
            </w:r>
          </w:p>
          <w:p w14:paraId="04736C95" w14:textId="77777777" w:rsidR="00BC3F10" w:rsidRPr="00923B41" w:rsidRDefault="00495CC5">
            <w:pPr>
              <w:pStyle w:val="TableParagraph"/>
              <w:spacing w:before="5" w:line="215" w:lineRule="exact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correspondence</w:t>
            </w:r>
          </w:p>
        </w:tc>
        <w:tc>
          <w:tcPr>
            <w:tcW w:w="7744" w:type="dxa"/>
            <w:gridSpan w:val="3"/>
          </w:tcPr>
          <w:p w14:paraId="5B1932BF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1FAA9338" w14:textId="77777777" w:rsidTr="008314E2">
        <w:trPr>
          <w:trHeight w:val="400"/>
        </w:trPr>
        <w:tc>
          <w:tcPr>
            <w:tcW w:w="2311" w:type="dxa"/>
          </w:tcPr>
          <w:p w14:paraId="0F55FF2D" w14:textId="77777777" w:rsidR="00BC3F10" w:rsidRPr="00923B41" w:rsidRDefault="00495CC5">
            <w:pPr>
              <w:pStyle w:val="TableParagraph"/>
              <w:spacing w:before="82"/>
              <w:ind w:left="107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Phone number</w:t>
            </w:r>
          </w:p>
        </w:tc>
        <w:tc>
          <w:tcPr>
            <w:tcW w:w="7744" w:type="dxa"/>
            <w:gridSpan w:val="3"/>
          </w:tcPr>
          <w:p w14:paraId="712B2801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6DDE91B3" w14:textId="77777777" w:rsidR="00A037F9" w:rsidRDefault="00A037F9" w:rsidP="00252100">
      <w:pPr>
        <w:pStyle w:val="Heading1"/>
      </w:pPr>
    </w:p>
    <w:p w14:paraId="0E886F60" w14:textId="77777777" w:rsidR="007D4F46" w:rsidRPr="00D247FA" w:rsidRDefault="00495CC5" w:rsidP="00D247FA">
      <w:pPr>
        <w:rPr>
          <w:b/>
          <w:sz w:val="24"/>
        </w:rPr>
      </w:pPr>
      <w:r w:rsidRPr="00D247FA">
        <w:rPr>
          <w:b/>
          <w:sz w:val="24"/>
        </w:rPr>
        <w:t xml:space="preserve">Endorsed by </w:t>
      </w:r>
    </w:p>
    <w:p w14:paraId="2325665B" w14:textId="77777777" w:rsidR="008821DB" w:rsidRPr="00D247FA" w:rsidRDefault="00495CC5" w:rsidP="007D4F46">
      <w:pPr>
        <w:rPr>
          <w:sz w:val="20"/>
        </w:rPr>
      </w:pPr>
      <w:r w:rsidRPr="00D247FA">
        <w:rPr>
          <w:sz w:val="20"/>
        </w:rPr>
        <w:t>(</w:t>
      </w:r>
      <w:r w:rsidR="00D0691B" w:rsidRPr="00D247FA">
        <w:rPr>
          <w:sz w:val="20"/>
        </w:rPr>
        <w:t>Must</w:t>
      </w:r>
      <w:r w:rsidRPr="00D247FA">
        <w:rPr>
          <w:sz w:val="20"/>
        </w:rPr>
        <w:t xml:space="preserve"> be completed by </w:t>
      </w:r>
      <w:r w:rsidR="007D4F46" w:rsidRPr="00D247FA">
        <w:rPr>
          <w:sz w:val="20"/>
        </w:rPr>
        <w:t>Head of Unit/Manager of Department</w:t>
      </w:r>
      <w:r w:rsidRPr="00D247FA">
        <w:rPr>
          <w:sz w:val="20"/>
        </w:rPr>
        <w:t>)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1"/>
        <w:gridCol w:w="709"/>
        <w:gridCol w:w="2552"/>
      </w:tblGrid>
      <w:tr w:rsidR="00BC3F10" w:rsidRPr="00923B41" w14:paraId="1E63C04A" w14:textId="77777777" w:rsidTr="008314E2">
        <w:trPr>
          <w:trHeight w:val="424"/>
        </w:trPr>
        <w:tc>
          <w:tcPr>
            <w:tcW w:w="2263" w:type="dxa"/>
          </w:tcPr>
          <w:p w14:paraId="6CD4788A" w14:textId="77777777" w:rsidR="00A45DE2" w:rsidRDefault="00495CC5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Name of Unit Head</w:t>
            </w:r>
            <w:r w:rsidR="00A45DE2">
              <w:rPr>
                <w:rFonts w:cstheme="minorHAnsi"/>
                <w:sz w:val="20"/>
              </w:rPr>
              <w:t>/</w:t>
            </w:r>
          </w:p>
          <w:p w14:paraId="2E212AEA" w14:textId="77777777" w:rsidR="00BC3F10" w:rsidRPr="00923B41" w:rsidRDefault="00A45DE2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Manager of D</w:t>
            </w:r>
            <w:r w:rsidR="007D4F46">
              <w:rPr>
                <w:rFonts w:cstheme="minorHAnsi"/>
                <w:sz w:val="20"/>
              </w:rPr>
              <w:t>epartment</w:t>
            </w:r>
          </w:p>
        </w:tc>
        <w:tc>
          <w:tcPr>
            <w:tcW w:w="7792" w:type="dxa"/>
            <w:gridSpan w:val="3"/>
          </w:tcPr>
          <w:p w14:paraId="49781252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2AB26A63" w14:textId="77777777" w:rsidTr="008314E2">
        <w:trPr>
          <w:trHeight w:val="417"/>
        </w:trPr>
        <w:tc>
          <w:tcPr>
            <w:tcW w:w="2263" w:type="dxa"/>
          </w:tcPr>
          <w:p w14:paraId="73D48AF5" w14:textId="77777777" w:rsidR="00BC3F10" w:rsidRPr="00923B41" w:rsidRDefault="00495CC5">
            <w:pPr>
              <w:pStyle w:val="TableParagraph"/>
              <w:spacing w:before="91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Position / Appointment</w:t>
            </w:r>
          </w:p>
        </w:tc>
        <w:tc>
          <w:tcPr>
            <w:tcW w:w="7792" w:type="dxa"/>
            <w:gridSpan w:val="3"/>
          </w:tcPr>
          <w:p w14:paraId="3BE3BC0F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  <w:tr w:rsidR="00BC3F10" w:rsidRPr="00923B41" w14:paraId="445BD827" w14:textId="77777777" w:rsidTr="008314E2">
        <w:trPr>
          <w:trHeight w:val="381"/>
        </w:trPr>
        <w:tc>
          <w:tcPr>
            <w:tcW w:w="2263" w:type="dxa"/>
          </w:tcPr>
          <w:p w14:paraId="19A810C3" w14:textId="77777777" w:rsidR="00BC3F10" w:rsidRPr="00923B41" w:rsidRDefault="00495CC5">
            <w:pPr>
              <w:pStyle w:val="TableParagraph"/>
              <w:spacing w:before="72"/>
              <w:ind w:left="119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Signature</w:t>
            </w:r>
          </w:p>
        </w:tc>
        <w:tc>
          <w:tcPr>
            <w:tcW w:w="4531" w:type="dxa"/>
          </w:tcPr>
          <w:p w14:paraId="5F97D68A" w14:textId="77777777" w:rsidR="00BC3F10" w:rsidRPr="00923B41" w:rsidRDefault="00BC3F10" w:rsidP="00923B41">
            <w:pPr>
              <w:tabs>
                <w:tab w:val="left" w:pos="2562"/>
              </w:tabs>
            </w:pPr>
          </w:p>
        </w:tc>
        <w:tc>
          <w:tcPr>
            <w:tcW w:w="709" w:type="dxa"/>
            <w:vAlign w:val="center"/>
          </w:tcPr>
          <w:p w14:paraId="5F0E53D5" w14:textId="77777777" w:rsidR="00BC3F10" w:rsidRPr="00923B41" w:rsidRDefault="00495CC5" w:rsidP="00A45DE2">
            <w:pPr>
              <w:pStyle w:val="TableParagraph"/>
              <w:ind w:left="118"/>
              <w:rPr>
                <w:rFonts w:cstheme="minorHAnsi"/>
                <w:sz w:val="20"/>
              </w:rPr>
            </w:pPr>
            <w:r w:rsidRPr="00923B41">
              <w:rPr>
                <w:rFonts w:cstheme="minorHAnsi"/>
                <w:sz w:val="20"/>
              </w:rPr>
              <w:t>Date</w:t>
            </w:r>
          </w:p>
        </w:tc>
        <w:tc>
          <w:tcPr>
            <w:tcW w:w="2552" w:type="dxa"/>
          </w:tcPr>
          <w:p w14:paraId="43B2FB34" w14:textId="77777777" w:rsidR="00BC3F10" w:rsidRPr="00923B41" w:rsidRDefault="00BC3F10">
            <w:pPr>
              <w:pStyle w:val="TableParagraph"/>
              <w:rPr>
                <w:rFonts w:cstheme="minorHAnsi"/>
                <w:sz w:val="20"/>
              </w:rPr>
            </w:pPr>
          </w:p>
        </w:tc>
      </w:tr>
    </w:tbl>
    <w:p w14:paraId="128016FA" w14:textId="77777777" w:rsidR="000808EE" w:rsidRPr="00D247FA" w:rsidRDefault="000808EE" w:rsidP="000808EE">
      <w:pPr>
        <w:rPr>
          <w:rFonts w:ascii="Calibri" w:eastAsia="Arial" w:hAnsi="Calibri" w:cs="Arial"/>
          <w:spacing w:val="-1"/>
        </w:rPr>
      </w:pPr>
    </w:p>
    <w:p w14:paraId="56FE413F" w14:textId="77777777" w:rsidR="00A34461" w:rsidRDefault="00A34461" w:rsidP="00252100">
      <w:pPr>
        <w:pStyle w:val="Heading1"/>
        <w:rPr>
          <w:rFonts w:eastAsia="Arial"/>
        </w:rPr>
      </w:pPr>
      <w:r>
        <w:rPr>
          <w:rFonts w:eastAsia="Arial"/>
        </w:rPr>
        <w:t xml:space="preserve">H. Submission </w:t>
      </w:r>
    </w:p>
    <w:p w14:paraId="7319F237" w14:textId="77777777" w:rsidR="00A34461" w:rsidRDefault="00A34461" w:rsidP="000808EE">
      <w:pPr>
        <w:rPr>
          <w:rFonts w:ascii="Calibri" w:eastAsia="Arial" w:hAnsi="Calibri" w:cs="Arial"/>
          <w:i/>
          <w:spacing w:val="-1"/>
        </w:rPr>
      </w:pPr>
    </w:p>
    <w:p w14:paraId="456E0A23" w14:textId="77777777" w:rsidR="00A34461" w:rsidRDefault="000808EE" w:rsidP="000808EE">
      <w:pPr>
        <w:rPr>
          <w:rFonts w:ascii="Calibri" w:eastAsia="Arial" w:hAnsi="Calibri" w:cs="Arial"/>
          <w:sz w:val="20"/>
        </w:rPr>
      </w:pPr>
      <w:r w:rsidRPr="00A34461">
        <w:rPr>
          <w:rFonts w:ascii="Calibri" w:eastAsia="Arial" w:hAnsi="Calibri" w:cs="Arial"/>
          <w:spacing w:val="-1"/>
          <w:sz w:val="20"/>
        </w:rPr>
        <w:t>F</w:t>
      </w:r>
      <w:r w:rsidRPr="00A34461">
        <w:rPr>
          <w:rFonts w:ascii="Calibri" w:eastAsia="Arial" w:hAnsi="Calibri" w:cs="Arial"/>
          <w:sz w:val="20"/>
        </w:rPr>
        <w:t>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pacing w:val="1"/>
          <w:sz w:val="20"/>
        </w:rPr>
        <w:t>w</w:t>
      </w:r>
      <w:r w:rsidRPr="00A34461">
        <w:rPr>
          <w:rFonts w:ascii="Calibri" w:eastAsia="Arial" w:hAnsi="Calibri" w:cs="Arial"/>
          <w:sz w:val="20"/>
        </w:rPr>
        <w:t>a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d co</w:t>
      </w:r>
      <w:r w:rsidRPr="00A34461">
        <w:rPr>
          <w:rFonts w:ascii="Calibri" w:eastAsia="Arial" w:hAnsi="Calibri" w:cs="Arial"/>
          <w:spacing w:val="-4"/>
          <w:sz w:val="20"/>
        </w:rPr>
        <w:t>m</w:t>
      </w:r>
      <w:r w:rsidRPr="00A34461">
        <w:rPr>
          <w:rFonts w:ascii="Calibri" w:eastAsia="Arial" w:hAnsi="Calibri" w:cs="Arial"/>
          <w:sz w:val="20"/>
        </w:rPr>
        <w:t>p</w:t>
      </w:r>
      <w:r w:rsidRPr="00A34461">
        <w:rPr>
          <w:rFonts w:ascii="Calibri" w:eastAsia="Arial" w:hAnsi="Calibri" w:cs="Arial"/>
          <w:spacing w:val="-1"/>
          <w:sz w:val="20"/>
        </w:rPr>
        <w:t>l</w:t>
      </w:r>
      <w:r w:rsidRPr="00A34461">
        <w:rPr>
          <w:rFonts w:ascii="Calibri" w:eastAsia="Arial" w:hAnsi="Calibri" w:cs="Arial"/>
          <w:sz w:val="20"/>
        </w:rPr>
        <w:t>eted fo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m</w:t>
      </w:r>
      <w:r w:rsidRPr="00A34461">
        <w:rPr>
          <w:rFonts w:ascii="Calibri" w:eastAsia="Arial" w:hAnsi="Calibri" w:cs="Arial"/>
          <w:spacing w:val="-4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to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="00A34461" w:rsidRPr="00A34461">
        <w:rPr>
          <w:rFonts w:ascii="Calibri" w:eastAsia="Arial" w:hAnsi="Calibri" w:cs="Arial"/>
          <w:spacing w:val="1"/>
          <w:sz w:val="20"/>
        </w:rPr>
        <w:t xml:space="preserve">the </w:t>
      </w:r>
      <w:r w:rsidRPr="00A34461">
        <w:rPr>
          <w:rFonts w:ascii="Calibri" w:eastAsia="Arial" w:hAnsi="Calibri" w:cs="Arial"/>
          <w:sz w:val="20"/>
        </w:rPr>
        <w:t>Pha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pacing w:val="-4"/>
          <w:sz w:val="20"/>
        </w:rPr>
        <w:t>m</w:t>
      </w:r>
      <w:r w:rsidRPr="00A34461">
        <w:rPr>
          <w:rFonts w:ascii="Calibri" w:eastAsia="Arial" w:hAnsi="Calibri" w:cs="Arial"/>
          <w:sz w:val="20"/>
        </w:rPr>
        <w:t>acy</w:t>
      </w:r>
      <w:r w:rsidRPr="00A34461">
        <w:rPr>
          <w:rFonts w:ascii="Calibri" w:eastAsia="Arial" w:hAnsi="Calibri" w:cs="Arial"/>
          <w:spacing w:val="-1"/>
          <w:sz w:val="20"/>
        </w:rPr>
        <w:t xml:space="preserve"> </w:t>
      </w:r>
      <w:r w:rsidR="00A34461" w:rsidRPr="00A34461">
        <w:rPr>
          <w:rFonts w:ascii="Calibri" w:eastAsia="Arial" w:hAnsi="Calibri" w:cs="Arial"/>
          <w:spacing w:val="-1"/>
          <w:sz w:val="20"/>
        </w:rPr>
        <w:t xml:space="preserve">department </w:t>
      </w:r>
      <w:r w:rsidRPr="00A34461">
        <w:rPr>
          <w:rFonts w:ascii="Calibri" w:eastAsia="Arial" w:hAnsi="Calibri" w:cs="Arial"/>
          <w:spacing w:val="1"/>
          <w:sz w:val="20"/>
        </w:rPr>
        <w:t>w</w:t>
      </w:r>
      <w:r w:rsidRPr="00A34461">
        <w:rPr>
          <w:rFonts w:ascii="Calibri" w:eastAsia="Arial" w:hAnsi="Calibri" w:cs="Arial"/>
          <w:spacing w:val="-1"/>
          <w:sz w:val="20"/>
        </w:rPr>
        <w:t>i</w:t>
      </w:r>
      <w:r w:rsidRPr="00A34461">
        <w:rPr>
          <w:rFonts w:ascii="Calibri" w:eastAsia="Arial" w:hAnsi="Calibri" w:cs="Arial"/>
          <w:sz w:val="20"/>
        </w:rPr>
        <w:t>th suppo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t</w:t>
      </w:r>
      <w:r w:rsidRPr="00A34461">
        <w:rPr>
          <w:rFonts w:ascii="Calibri" w:eastAsia="Arial" w:hAnsi="Calibri" w:cs="Arial"/>
          <w:spacing w:val="-1"/>
          <w:sz w:val="20"/>
        </w:rPr>
        <w:t>i</w:t>
      </w:r>
      <w:r w:rsidRPr="00A34461">
        <w:rPr>
          <w:rFonts w:ascii="Calibri" w:eastAsia="Arial" w:hAnsi="Calibri" w:cs="Arial"/>
          <w:sz w:val="20"/>
        </w:rPr>
        <w:t>ng data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and</w:t>
      </w:r>
      <w:r w:rsidRPr="00A34461">
        <w:rPr>
          <w:rFonts w:ascii="Calibri" w:eastAsia="Arial" w:hAnsi="Calibri" w:cs="Arial"/>
          <w:spacing w:val="1"/>
          <w:sz w:val="20"/>
        </w:rPr>
        <w:t xml:space="preserve"> </w:t>
      </w:r>
      <w:r w:rsidRPr="00A34461">
        <w:rPr>
          <w:rFonts w:ascii="Calibri" w:eastAsia="Arial" w:hAnsi="Calibri" w:cs="Arial"/>
          <w:sz w:val="20"/>
        </w:rPr>
        <w:t>relevant p</w:t>
      </w:r>
      <w:r w:rsidRPr="00A34461">
        <w:rPr>
          <w:rFonts w:ascii="Calibri" w:eastAsia="Arial" w:hAnsi="Calibri" w:cs="Arial"/>
          <w:spacing w:val="-1"/>
          <w:sz w:val="20"/>
        </w:rPr>
        <w:t>r</w:t>
      </w:r>
      <w:r w:rsidRPr="00A34461">
        <w:rPr>
          <w:rFonts w:ascii="Calibri" w:eastAsia="Arial" w:hAnsi="Calibri" w:cs="Arial"/>
          <w:sz w:val="20"/>
        </w:rPr>
        <w:t>otoco</w:t>
      </w:r>
      <w:r w:rsidRPr="00A34461">
        <w:rPr>
          <w:rFonts w:ascii="Calibri" w:eastAsia="Arial" w:hAnsi="Calibri" w:cs="Arial"/>
          <w:spacing w:val="-1"/>
          <w:sz w:val="20"/>
        </w:rPr>
        <w:t>l/guideline</w:t>
      </w:r>
      <w:r w:rsidR="00A34461" w:rsidRPr="00A34461">
        <w:rPr>
          <w:rFonts w:ascii="Calibri" w:eastAsia="Arial" w:hAnsi="Calibri" w:cs="Arial"/>
          <w:spacing w:val="-1"/>
          <w:sz w:val="20"/>
        </w:rPr>
        <w:t xml:space="preserve"> (if applicable)</w:t>
      </w:r>
      <w:r w:rsidRPr="00A34461">
        <w:rPr>
          <w:rFonts w:ascii="Calibri" w:eastAsia="Arial" w:hAnsi="Calibri" w:cs="Arial"/>
          <w:sz w:val="20"/>
        </w:rPr>
        <w:t xml:space="preserve">. </w:t>
      </w:r>
    </w:p>
    <w:p w14:paraId="2987B8C2" w14:textId="77777777" w:rsidR="00A34461" w:rsidRDefault="00A34461" w:rsidP="000808EE">
      <w:pPr>
        <w:rPr>
          <w:rFonts w:ascii="Calibri" w:eastAsia="Arial" w:hAnsi="Calibri" w:cs="Arial"/>
          <w:sz w:val="20"/>
        </w:rPr>
      </w:pPr>
    </w:p>
    <w:p w14:paraId="56C7AE5C" w14:textId="77777777" w:rsidR="00A34461" w:rsidRPr="00A34461" w:rsidRDefault="00A34461" w:rsidP="000808EE">
      <w:pPr>
        <w:rPr>
          <w:rFonts w:ascii="Calibri" w:eastAsia="Arial" w:hAnsi="Calibri" w:cs="Arial"/>
          <w:sz w:val="20"/>
        </w:rPr>
      </w:pPr>
      <w:r>
        <w:rPr>
          <w:rFonts w:ascii="Calibri" w:eastAsia="Arial" w:hAnsi="Calibri" w:cs="Arial"/>
          <w:sz w:val="20"/>
        </w:rPr>
        <w:t>F</w:t>
      </w:r>
      <w:r w:rsidRPr="00A34461">
        <w:rPr>
          <w:rFonts w:ascii="Calibri" w:eastAsia="Arial" w:hAnsi="Calibri" w:cs="Arial"/>
          <w:sz w:val="20"/>
        </w:rPr>
        <w:t>or questions or discussions regarding this application</w:t>
      </w:r>
      <w:r>
        <w:rPr>
          <w:rFonts w:ascii="Calibri" w:eastAsia="Arial" w:hAnsi="Calibri" w:cs="Arial"/>
          <w:sz w:val="20"/>
        </w:rPr>
        <w:t>,</w:t>
      </w:r>
      <w:r w:rsidRPr="00A34461">
        <w:rPr>
          <w:rFonts w:ascii="Calibri" w:eastAsia="Arial" w:hAnsi="Calibri" w:cs="Arial"/>
          <w:sz w:val="20"/>
        </w:rPr>
        <w:t xml:space="preserve"> the P</w:t>
      </w:r>
      <w:r w:rsidR="000808EE" w:rsidRPr="00A34461">
        <w:rPr>
          <w:rFonts w:ascii="Calibri" w:eastAsia="Arial" w:hAnsi="Calibri" w:cs="Arial"/>
          <w:sz w:val="20"/>
        </w:rPr>
        <w:t>ha</w:t>
      </w:r>
      <w:r w:rsidR="000808EE" w:rsidRPr="00A34461">
        <w:rPr>
          <w:rFonts w:ascii="Calibri" w:eastAsia="Arial" w:hAnsi="Calibri" w:cs="Arial"/>
          <w:spacing w:val="-1"/>
          <w:sz w:val="20"/>
        </w:rPr>
        <w:t>r</w:t>
      </w:r>
      <w:r w:rsidR="000808EE" w:rsidRPr="00A34461">
        <w:rPr>
          <w:rFonts w:ascii="Calibri" w:eastAsia="Arial" w:hAnsi="Calibri" w:cs="Arial"/>
          <w:spacing w:val="-4"/>
          <w:sz w:val="20"/>
        </w:rPr>
        <w:t>m</w:t>
      </w:r>
      <w:r w:rsidR="000808EE" w:rsidRPr="00A34461">
        <w:rPr>
          <w:rFonts w:ascii="Calibri" w:eastAsia="Arial" w:hAnsi="Calibri" w:cs="Arial"/>
          <w:sz w:val="20"/>
        </w:rPr>
        <w:t xml:space="preserve">acy </w:t>
      </w:r>
      <w:r w:rsidRPr="00A34461">
        <w:rPr>
          <w:rFonts w:ascii="Calibri" w:eastAsia="Arial" w:hAnsi="Calibri" w:cs="Arial"/>
          <w:sz w:val="20"/>
        </w:rPr>
        <w:t xml:space="preserve">Department </w:t>
      </w:r>
      <w:r>
        <w:rPr>
          <w:rFonts w:ascii="Calibri" w:eastAsia="Arial" w:hAnsi="Calibri" w:cs="Arial"/>
          <w:sz w:val="20"/>
        </w:rPr>
        <w:t xml:space="preserve">may be contacted via: </w:t>
      </w:r>
    </w:p>
    <w:p w14:paraId="4578EEFD" w14:textId="77777777" w:rsidR="00A45DE2" w:rsidRDefault="00A45DE2" w:rsidP="000808EE">
      <w:pPr>
        <w:rPr>
          <w:rFonts w:ascii="Calibri" w:eastAsia="Arial" w:hAnsi="Calibri" w:cs="Arial"/>
          <w:sz w:val="20"/>
        </w:rPr>
      </w:pPr>
    </w:p>
    <w:p w14:paraId="4B754B82" w14:textId="77777777" w:rsidR="00A34461" w:rsidRPr="008314E2" w:rsidRDefault="00A34461" w:rsidP="000808EE">
      <w:pPr>
        <w:rPr>
          <w:rFonts w:ascii="Calibri" w:eastAsia="Arial" w:hAnsi="Calibri" w:cs="Arial"/>
          <w:sz w:val="20"/>
        </w:rPr>
      </w:pPr>
      <w:r w:rsidRPr="008314E2">
        <w:rPr>
          <w:rFonts w:ascii="Calibri" w:eastAsia="Arial" w:hAnsi="Calibri" w:cs="Arial"/>
          <w:sz w:val="20"/>
        </w:rPr>
        <w:t>P</w:t>
      </w:r>
      <w:r w:rsidR="000808EE" w:rsidRPr="008314E2">
        <w:rPr>
          <w:rFonts w:ascii="Calibri" w:eastAsia="Arial" w:hAnsi="Calibri" w:cs="Arial"/>
          <w:sz w:val="20"/>
        </w:rPr>
        <w:t>hone</w:t>
      </w:r>
      <w:r w:rsidRPr="008314E2">
        <w:rPr>
          <w:rFonts w:ascii="Calibri" w:eastAsia="Arial" w:hAnsi="Calibri" w:cs="Arial"/>
          <w:sz w:val="20"/>
        </w:rPr>
        <w:t xml:space="preserve">: 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___________________</w:t>
      </w:r>
    </w:p>
    <w:p w14:paraId="6DDE8DC5" w14:textId="77777777" w:rsidR="00A45DE2" w:rsidRPr="008314E2" w:rsidRDefault="00A45DE2" w:rsidP="000808EE">
      <w:pPr>
        <w:rPr>
          <w:rFonts w:ascii="Calibri" w:eastAsia="Arial" w:hAnsi="Calibri" w:cs="Arial"/>
          <w:sz w:val="20"/>
        </w:rPr>
      </w:pPr>
    </w:p>
    <w:p w14:paraId="0DF1ACB7" w14:textId="6EEB0E84" w:rsidR="000808EE" w:rsidRPr="00A34461" w:rsidRDefault="00A34461" w:rsidP="000808EE">
      <w:pPr>
        <w:rPr>
          <w:rFonts w:ascii="Calibri" w:hAnsi="Calibri"/>
          <w:sz w:val="20"/>
        </w:rPr>
      </w:pPr>
      <w:r w:rsidRPr="008314E2">
        <w:rPr>
          <w:rFonts w:ascii="Calibri" w:eastAsia="Arial" w:hAnsi="Calibri" w:cs="Arial"/>
          <w:sz w:val="20"/>
        </w:rPr>
        <w:t xml:space="preserve">Email: 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_________________</w:t>
      </w:r>
      <w:r w:rsid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________________</w:t>
      </w:r>
      <w:r w:rsidRPr="008314E2">
        <w:rPr>
          <w:rFonts w:ascii="Calibri" w:eastAsia="Arial" w:hAnsi="Calibri" w:cs="Arial"/>
          <w:sz w:val="20"/>
          <w:shd w:val="clear" w:color="auto" w:fill="D9D9D9" w:themeFill="background1" w:themeFillShade="D9"/>
        </w:rPr>
        <w:t>__</w:t>
      </w:r>
    </w:p>
    <w:p w14:paraId="0B7B9C8F" w14:textId="77777777" w:rsidR="000808EE" w:rsidRPr="00B557AA" w:rsidRDefault="000808EE" w:rsidP="000808EE">
      <w:pPr>
        <w:pStyle w:val="FootnoteText"/>
        <w:ind w:left="477" w:hanging="477"/>
        <w:jc w:val="both"/>
        <w:rPr>
          <w:rFonts w:ascii="Calibri" w:hAnsi="Calibri" w:cs="Arial"/>
        </w:rPr>
      </w:pPr>
    </w:p>
    <w:p w14:paraId="2031D6A5" w14:textId="77777777" w:rsidR="000808EE" w:rsidRPr="00923B41" w:rsidRDefault="000808EE" w:rsidP="000808EE">
      <w:pPr>
        <w:pStyle w:val="BodyText"/>
        <w:spacing w:before="5"/>
        <w:rPr>
          <w:rFonts w:cstheme="minorHAnsi"/>
          <w:sz w:val="24"/>
        </w:rPr>
      </w:pPr>
    </w:p>
    <w:p w14:paraId="3304305D" w14:textId="2268ED3C" w:rsidR="000808EE" w:rsidRPr="008F1C91" w:rsidRDefault="000808EE" w:rsidP="005C7DE0">
      <w:pPr>
        <w:pStyle w:val="ListParagraph"/>
        <w:numPr>
          <w:ilvl w:val="1"/>
          <w:numId w:val="2"/>
        </w:numPr>
        <w:tabs>
          <w:tab w:val="left" w:pos="5954"/>
        </w:tabs>
        <w:spacing w:line="240" w:lineRule="auto"/>
        <w:ind w:left="5529"/>
        <w:rPr>
          <w:rFonts w:cstheme="minorHAnsi"/>
          <w:i/>
          <w:sz w:val="20"/>
        </w:rPr>
      </w:pPr>
      <w:r w:rsidRPr="00923B41">
        <w:rPr>
          <w:rFonts w:cstheme="minorHAnsi"/>
          <w:i/>
          <w:sz w:val="20"/>
        </w:rPr>
        <w:t>Forward completed form to</w:t>
      </w:r>
      <w:r w:rsidRPr="00923B41">
        <w:rPr>
          <w:rFonts w:cstheme="minorHAnsi"/>
          <w:i/>
          <w:spacing w:val="-1"/>
          <w:sz w:val="20"/>
        </w:rPr>
        <w:t xml:space="preserve"> </w:t>
      </w:r>
      <w:r w:rsidR="005C7DE0">
        <w:rPr>
          <w:rFonts w:cstheme="minorHAnsi"/>
          <w:i/>
          <w:spacing w:val="-1"/>
          <w:sz w:val="20"/>
        </w:rPr>
        <w:t xml:space="preserve">the </w:t>
      </w:r>
      <w:r w:rsidRPr="00923B41">
        <w:rPr>
          <w:rFonts w:cstheme="minorHAnsi"/>
          <w:i/>
          <w:sz w:val="20"/>
        </w:rPr>
        <w:t>Pharmacy</w:t>
      </w:r>
      <w:r w:rsidR="005C7DE0">
        <w:rPr>
          <w:rFonts w:cstheme="minorHAnsi"/>
          <w:i/>
          <w:sz w:val="20"/>
        </w:rPr>
        <w:t xml:space="preserve"> Department</w:t>
      </w:r>
    </w:p>
    <w:p w14:paraId="42C03102" w14:textId="77777777" w:rsidR="00BC3F10" w:rsidRPr="0031070B" w:rsidRDefault="00BC3F10">
      <w:pPr>
        <w:pStyle w:val="BodyText"/>
        <w:spacing w:before="7"/>
        <w:rPr>
          <w:rFonts w:cstheme="minorHAnsi"/>
          <w:i/>
          <w:sz w:val="24"/>
        </w:rPr>
      </w:pPr>
    </w:p>
    <w:p w14:paraId="6224EFAB" w14:textId="77777777" w:rsidR="006E63FC" w:rsidRDefault="006E63FC" w:rsidP="00F659D8">
      <w:pPr>
        <w:spacing w:before="6"/>
        <w:ind w:left="120"/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3E0B5A13" w14:textId="77777777" w:rsidR="00F659D8" w:rsidRPr="0082302F" w:rsidRDefault="00F659D8" w:rsidP="00B30B7A">
      <w:pPr>
        <w:shd w:val="clear" w:color="auto" w:fill="D9D9D9" w:themeFill="background1" w:themeFillShade="D9"/>
        <w:spacing w:before="6"/>
        <w:jc w:val="center"/>
        <w:rPr>
          <w:b/>
          <w:color w:val="1F497D" w:themeColor="text2"/>
          <w:sz w:val="36"/>
        </w:rPr>
      </w:pPr>
      <w:r w:rsidRPr="0082302F">
        <w:rPr>
          <w:b/>
          <w:color w:val="1F497D" w:themeColor="text2"/>
          <w:sz w:val="36"/>
          <w:highlight w:val="lightGray"/>
        </w:rPr>
        <w:lastRenderedPageBreak/>
        <w:t>For Drug and Therapeutics Committee Use Only</w:t>
      </w:r>
    </w:p>
    <w:p w14:paraId="548B5468" w14:textId="77777777" w:rsidR="00F659D8" w:rsidRPr="00923B41" w:rsidRDefault="00F659D8">
      <w:pPr>
        <w:pStyle w:val="BodyText"/>
        <w:spacing w:before="7"/>
        <w:rPr>
          <w:rFonts w:cstheme="minorHAnsi"/>
          <w:i/>
          <w:sz w:val="10"/>
        </w:rPr>
      </w:pPr>
    </w:p>
    <w:p w14:paraId="0031FAE4" w14:textId="77777777" w:rsidR="00BC3F10" w:rsidRPr="00923B41" w:rsidRDefault="00495CC5" w:rsidP="00252100">
      <w:pPr>
        <w:pStyle w:val="Heading1"/>
      </w:pPr>
      <w:r w:rsidRPr="00923B41">
        <w:t xml:space="preserve">Check List (New </w:t>
      </w:r>
      <w:r w:rsidRPr="002B34DF">
        <w:t>Formulation</w:t>
      </w:r>
      <w:r w:rsidRPr="00923B41">
        <w:t>)</w:t>
      </w:r>
    </w:p>
    <w:p w14:paraId="1872BFE4" w14:textId="73A795AD" w:rsidR="00BC3F10" w:rsidRPr="00C64038" w:rsidRDefault="00D57754" w:rsidP="00C64038">
      <w:pPr>
        <w:tabs>
          <w:tab w:val="left" w:pos="857"/>
          <w:tab w:val="left" w:pos="858"/>
        </w:tabs>
        <w:spacing w:before="1"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4939926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Drug already on Formulary for indications</w:t>
      </w:r>
      <w:r w:rsidR="00495CC5" w:rsidRPr="00C64038">
        <w:rPr>
          <w:rFonts w:cstheme="minorHAnsi"/>
          <w:spacing w:val="-13"/>
          <w:sz w:val="20"/>
        </w:rPr>
        <w:t xml:space="preserve"> </w:t>
      </w:r>
      <w:r w:rsidR="00495CC5" w:rsidRPr="00C64038">
        <w:rPr>
          <w:rFonts w:cstheme="minorHAnsi"/>
          <w:sz w:val="20"/>
        </w:rPr>
        <w:t>requested</w:t>
      </w:r>
    </w:p>
    <w:p w14:paraId="0538571D" w14:textId="4550A1DC" w:rsidR="00BC3F10" w:rsidRPr="00C64038" w:rsidRDefault="00D57754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764258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cost</w:t>
      </w:r>
      <w:r w:rsidR="00495CC5" w:rsidRPr="00C64038">
        <w:rPr>
          <w:rFonts w:cstheme="minorHAnsi"/>
          <w:spacing w:val="-2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5D72A7BD" w14:textId="73016D95" w:rsidR="00BC3F10" w:rsidRPr="00C64038" w:rsidRDefault="00D57754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43980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safety</w:t>
      </w:r>
      <w:r w:rsidR="00495CC5" w:rsidRPr="00C64038">
        <w:rPr>
          <w:rFonts w:cstheme="minorHAnsi"/>
          <w:spacing w:val="-5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1299F681" w14:textId="7EBC9C7F" w:rsidR="00BC3F10" w:rsidRPr="00C64038" w:rsidRDefault="00D57754" w:rsidP="00C64038">
      <w:pPr>
        <w:tabs>
          <w:tab w:val="left" w:pos="857"/>
          <w:tab w:val="left" w:pos="858"/>
        </w:tabs>
        <w:spacing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667700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Inpatient use only or ongoing supply available via</w:t>
      </w:r>
      <w:r w:rsidR="00495CC5" w:rsidRPr="00C64038">
        <w:rPr>
          <w:rFonts w:cstheme="minorHAnsi"/>
          <w:spacing w:val="-13"/>
          <w:sz w:val="20"/>
        </w:rPr>
        <w:t xml:space="preserve"> </w:t>
      </w:r>
      <w:r w:rsidR="00495CC5" w:rsidRPr="00C64038">
        <w:rPr>
          <w:rFonts w:cstheme="minorHAnsi"/>
          <w:sz w:val="20"/>
        </w:rPr>
        <w:t>PBS</w:t>
      </w:r>
    </w:p>
    <w:p w14:paraId="37926DAF" w14:textId="77777777" w:rsidR="00BC3F10" w:rsidRPr="00923B41" w:rsidRDefault="00BC3F10">
      <w:pPr>
        <w:pStyle w:val="BodyText"/>
        <w:spacing w:before="2"/>
        <w:rPr>
          <w:rFonts w:cstheme="minorHAnsi"/>
          <w:sz w:val="24"/>
        </w:rPr>
      </w:pPr>
    </w:p>
    <w:p w14:paraId="07869C9B" w14:textId="77777777" w:rsidR="00BC3F10" w:rsidRPr="00923B41" w:rsidRDefault="00495CC5" w:rsidP="00252100">
      <w:pPr>
        <w:pStyle w:val="Heading1"/>
      </w:pPr>
      <w:r w:rsidRPr="00923B41">
        <w:t>Check List (New indications/prescribers)</w:t>
      </w:r>
    </w:p>
    <w:p w14:paraId="5232AB77" w14:textId="6BAA6D5F" w:rsidR="00BC3F10" w:rsidRPr="00C64038" w:rsidRDefault="00D57754" w:rsidP="00C64038">
      <w:pPr>
        <w:tabs>
          <w:tab w:val="left" w:pos="857"/>
          <w:tab w:val="left" w:pos="858"/>
        </w:tabs>
        <w:spacing w:before="1"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3482763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Drug already on</w:t>
      </w:r>
      <w:r w:rsidR="00495CC5" w:rsidRPr="00C64038">
        <w:rPr>
          <w:rFonts w:cstheme="minorHAnsi"/>
          <w:spacing w:val="-7"/>
          <w:sz w:val="20"/>
        </w:rPr>
        <w:t xml:space="preserve"> </w:t>
      </w:r>
      <w:r w:rsidR="00495CC5" w:rsidRPr="00C64038">
        <w:rPr>
          <w:rFonts w:cstheme="minorHAnsi"/>
          <w:sz w:val="20"/>
        </w:rPr>
        <w:t>Formulary</w:t>
      </w:r>
    </w:p>
    <w:p w14:paraId="7CE8E72B" w14:textId="29A81D4B" w:rsidR="00BC3F10" w:rsidRPr="00C64038" w:rsidRDefault="00D57754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4557440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New indications/prescribers approved for supply under</w:t>
      </w:r>
      <w:r w:rsidR="00495CC5" w:rsidRPr="00C64038">
        <w:rPr>
          <w:rFonts w:cstheme="minorHAnsi"/>
          <w:spacing w:val="-10"/>
          <w:sz w:val="20"/>
        </w:rPr>
        <w:t xml:space="preserve"> </w:t>
      </w:r>
      <w:r w:rsidR="00495CC5" w:rsidRPr="00C64038">
        <w:rPr>
          <w:rFonts w:cstheme="minorHAnsi"/>
          <w:sz w:val="20"/>
        </w:rPr>
        <w:t>PBS</w:t>
      </w:r>
    </w:p>
    <w:p w14:paraId="0DF94EE4" w14:textId="75A26223" w:rsidR="00BC3F10" w:rsidRPr="00C64038" w:rsidRDefault="00D57754" w:rsidP="00C64038">
      <w:pPr>
        <w:tabs>
          <w:tab w:val="left" w:pos="857"/>
          <w:tab w:val="left" w:pos="858"/>
        </w:tabs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7579575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cost</w:t>
      </w:r>
      <w:r w:rsidR="00495CC5" w:rsidRPr="00C64038">
        <w:rPr>
          <w:rFonts w:cstheme="minorHAnsi"/>
          <w:spacing w:val="-2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30543474" w14:textId="05C3176D" w:rsidR="00BC3F10" w:rsidRPr="00C64038" w:rsidRDefault="00D57754" w:rsidP="00C64038">
      <w:pPr>
        <w:tabs>
          <w:tab w:val="left" w:pos="857"/>
          <w:tab w:val="left" w:pos="858"/>
        </w:tabs>
        <w:spacing w:line="241" w:lineRule="exact"/>
        <w:ind w:left="498"/>
        <w:rPr>
          <w:rFonts w:cstheme="minorHAnsi"/>
          <w:sz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30370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64038" w:rsidRPr="00C640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38" w:rsidRPr="00C64038">
        <w:rPr>
          <w:rFonts w:cstheme="minorHAnsi"/>
          <w:sz w:val="20"/>
        </w:rPr>
        <w:t xml:space="preserve"> </w:t>
      </w:r>
      <w:r w:rsidR="00495CC5" w:rsidRPr="00C64038">
        <w:rPr>
          <w:rFonts w:cstheme="minorHAnsi"/>
          <w:sz w:val="20"/>
        </w:rPr>
        <w:t>No significant safety</w:t>
      </w:r>
      <w:r w:rsidR="00495CC5" w:rsidRPr="00C64038">
        <w:rPr>
          <w:rFonts w:cstheme="minorHAnsi"/>
          <w:spacing w:val="-5"/>
          <w:sz w:val="20"/>
        </w:rPr>
        <w:t xml:space="preserve"> </w:t>
      </w:r>
      <w:r w:rsidR="00495CC5" w:rsidRPr="00C64038">
        <w:rPr>
          <w:rFonts w:cstheme="minorHAnsi"/>
          <w:sz w:val="20"/>
        </w:rPr>
        <w:t>implications</w:t>
      </w:r>
    </w:p>
    <w:p w14:paraId="296D25C0" w14:textId="77777777" w:rsidR="00BC3F10" w:rsidRPr="00923B41" w:rsidRDefault="00BC3F10">
      <w:pPr>
        <w:pStyle w:val="BodyText"/>
        <w:spacing w:before="2"/>
        <w:rPr>
          <w:rFonts w:cstheme="minorHAnsi"/>
          <w:sz w:val="24"/>
        </w:rPr>
      </w:pPr>
    </w:p>
    <w:p w14:paraId="5B4E07E5" w14:textId="77777777" w:rsidR="008821DB" w:rsidRPr="008821DB" w:rsidRDefault="00495CC5" w:rsidP="00252100">
      <w:pPr>
        <w:pStyle w:val="Heading1"/>
      </w:pPr>
      <w:r w:rsidRPr="00923B41">
        <w:t>Outcome of application process: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5670"/>
      </w:tblGrid>
      <w:tr w:rsidR="008821DB" w:rsidRPr="00B557AA" w14:paraId="30F94513" w14:textId="77777777" w:rsidTr="00B30B7A">
        <w:trPr>
          <w:trHeight w:val="561"/>
        </w:trPr>
        <w:tc>
          <w:tcPr>
            <w:tcW w:w="4082" w:type="dxa"/>
          </w:tcPr>
          <w:p w14:paraId="5B91D187" w14:textId="77777777" w:rsidR="008821DB" w:rsidRPr="00B557AA" w:rsidRDefault="008821DB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</w:p>
          <w:p w14:paraId="0420131F" w14:textId="77777777" w:rsidR="008821DB" w:rsidRPr="00B557AA" w:rsidRDefault="008821DB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    Process</w:t>
            </w:r>
          </w:p>
          <w:p w14:paraId="5D8A2F0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193B042D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081BE3A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>Date / Details / Notes</w:t>
            </w:r>
          </w:p>
        </w:tc>
      </w:tr>
      <w:tr w:rsidR="008821DB" w:rsidRPr="00B557AA" w14:paraId="70CB190E" w14:textId="77777777" w:rsidTr="00B30B7A">
        <w:trPr>
          <w:trHeight w:val="387"/>
        </w:trPr>
        <w:tc>
          <w:tcPr>
            <w:tcW w:w="4082" w:type="dxa"/>
          </w:tcPr>
          <w:p w14:paraId="65DBC7B6" w14:textId="7125452C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Application received  </w:t>
            </w:r>
          </w:p>
          <w:p w14:paraId="3B897AD7" w14:textId="19BA8603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(Date received by DTC secretary)</w:t>
            </w:r>
          </w:p>
        </w:tc>
        <w:tc>
          <w:tcPr>
            <w:tcW w:w="5670" w:type="dxa"/>
          </w:tcPr>
          <w:p w14:paraId="243A6F43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5D9DAAEA" w14:textId="77777777" w:rsidTr="00B30B7A">
        <w:trPr>
          <w:trHeight w:val="375"/>
        </w:trPr>
        <w:tc>
          <w:tcPr>
            <w:tcW w:w="4082" w:type="dxa"/>
          </w:tcPr>
          <w:p w14:paraId="3A8D255F" w14:textId="09F7797C" w:rsidR="002B34DF" w:rsidRDefault="00B30B7A" w:rsidP="002B34DF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2B34DF">
              <w:rPr>
                <w:rFonts w:ascii="Calibri" w:hAnsi="Calibri" w:cs="Arial"/>
                <w:sz w:val="20"/>
              </w:rPr>
              <w:t xml:space="preserve">Application considered </w:t>
            </w:r>
          </w:p>
          <w:p w14:paraId="53DF8DF2" w14:textId="77777777" w:rsidR="008821DB" w:rsidRPr="00B557AA" w:rsidRDefault="008821DB" w:rsidP="00B30B7A">
            <w:pPr>
              <w:tabs>
                <w:tab w:val="left" w:pos="1695"/>
              </w:tabs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i/>
                <w:iCs/>
                <w:sz w:val="20"/>
              </w:rPr>
              <w:t>(DTC meeting date)</w:t>
            </w:r>
          </w:p>
        </w:tc>
        <w:tc>
          <w:tcPr>
            <w:tcW w:w="5670" w:type="dxa"/>
          </w:tcPr>
          <w:p w14:paraId="42554DFD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1DE2D54B" w14:textId="77777777" w:rsidTr="00B30B7A">
        <w:trPr>
          <w:trHeight w:val="375"/>
        </w:trPr>
        <w:tc>
          <w:tcPr>
            <w:tcW w:w="4082" w:type="dxa"/>
          </w:tcPr>
          <w:p w14:paraId="04B2C235" w14:textId="5FAA5953" w:rsidR="008821DB" w:rsidRPr="00B557AA" w:rsidRDefault="00B30B7A" w:rsidP="00BD0FED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="00C64038">
              <w:rPr>
                <w:rFonts w:ascii="Calibri" w:hAnsi="Calibri" w:cs="Arial"/>
                <w:sz w:val="20"/>
              </w:rPr>
              <w:t xml:space="preserve">Outcome:      </w:t>
            </w:r>
          </w:p>
        </w:tc>
        <w:tc>
          <w:tcPr>
            <w:tcW w:w="5670" w:type="dxa"/>
          </w:tcPr>
          <w:p w14:paraId="58D10DA5" w14:textId="309375CD" w:rsidR="00BD0FED" w:rsidRDefault="00D57754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06960484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 xml:space="preserve">Approved </w:t>
            </w:r>
          </w:p>
          <w:p w14:paraId="67055B17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  <w:p w14:paraId="53846DA0" w14:textId="45E4F095" w:rsidR="00BD0FED" w:rsidRDefault="00D57754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120716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>Rejected</w:t>
            </w:r>
          </w:p>
          <w:p w14:paraId="1A6E7F06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  <w:p w14:paraId="1C0BD23D" w14:textId="125A5B75" w:rsidR="008821DB" w:rsidRDefault="00D57754" w:rsidP="00C64038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650010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640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4038" w:rsidRPr="00BD0FED">
              <w:rPr>
                <w:rFonts w:ascii="Calibri" w:hAnsi="Calibri" w:cs="Arial"/>
                <w:sz w:val="20"/>
              </w:rPr>
              <w:t xml:space="preserve"> </w:t>
            </w:r>
            <w:r w:rsidR="00BD0FED" w:rsidRPr="00BD0FED">
              <w:rPr>
                <w:rFonts w:ascii="Calibri" w:hAnsi="Calibri" w:cs="Arial"/>
                <w:sz w:val="20"/>
              </w:rPr>
              <w:t xml:space="preserve">Deferred </w:t>
            </w:r>
          </w:p>
          <w:p w14:paraId="0C8D2576" w14:textId="77777777" w:rsidR="003F47A2" w:rsidRPr="00BD0FED" w:rsidRDefault="003F47A2" w:rsidP="003F47A2">
            <w:pPr>
              <w:pStyle w:val="ListParagraph"/>
              <w:tabs>
                <w:tab w:val="left" w:pos="1695"/>
              </w:tabs>
              <w:ind w:left="636" w:firstLine="0"/>
              <w:rPr>
                <w:rFonts w:ascii="Calibri" w:hAnsi="Calibri" w:cs="Arial"/>
                <w:sz w:val="20"/>
              </w:rPr>
            </w:pPr>
          </w:p>
        </w:tc>
      </w:tr>
      <w:tr w:rsidR="008821DB" w:rsidRPr="00B557AA" w14:paraId="4F84AFDB" w14:textId="77777777" w:rsidTr="00B30B7A">
        <w:trPr>
          <w:trHeight w:val="345"/>
        </w:trPr>
        <w:tc>
          <w:tcPr>
            <w:tcW w:w="4082" w:type="dxa"/>
          </w:tcPr>
          <w:p w14:paraId="221D6548" w14:textId="3D74A2C4" w:rsidR="002B34DF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Conditions of approval </w:t>
            </w:r>
          </w:p>
          <w:p w14:paraId="5CC33620" w14:textId="77777777" w:rsidR="008821DB" w:rsidRPr="00B557AA" w:rsidRDefault="008821DB" w:rsidP="002B34DF">
            <w:pPr>
              <w:tabs>
                <w:tab w:val="left" w:pos="1695"/>
              </w:tabs>
              <w:ind w:left="37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i/>
                <w:iCs/>
                <w:sz w:val="20"/>
              </w:rPr>
              <w:t>(Specify restrictions)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48004197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4CE12123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  <w:p w14:paraId="73C1090A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34BCF4E6" w14:textId="77777777" w:rsidTr="00B30B7A">
        <w:trPr>
          <w:trHeight w:val="345"/>
        </w:trPr>
        <w:tc>
          <w:tcPr>
            <w:tcW w:w="4082" w:type="dxa"/>
          </w:tcPr>
          <w:p w14:paraId="305B3BB4" w14:textId="28C39238" w:rsidR="008821DB" w:rsidRPr="00B557AA" w:rsidRDefault="00B30B7A" w:rsidP="009E1DAB">
            <w:pPr>
              <w:tabs>
                <w:tab w:val="left" w:pos="1695"/>
              </w:tabs>
              <w:ind w:left="-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Approval review date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(If applicable)</w:t>
            </w:r>
          </w:p>
        </w:tc>
        <w:tc>
          <w:tcPr>
            <w:tcW w:w="5670" w:type="dxa"/>
          </w:tcPr>
          <w:p w14:paraId="370E2562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821DB" w:rsidRPr="00B557AA" w14:paraId="449A38CD" w14:textId="77777777" w:rsidTr="00B30B7A">
        <w:trPr>
          <w:trHeight w:val="705"/>
        </w:trPr>
        <w:tc>
          <w:tcPr>
            <w:tcW w:w="4082" w:type="dxa"/>
          </w:tcPr>
          <w:p w14:paraId="500BDC4B" w14:textId="4FE86F99" w:rsidR="008821DB" w:rsidRPr="00B557AA" w:rsidRDefault="00B30B7A" w:rsidP="009E1DAB">
            <w:pPr>
              <w:pStyle w:val="Header"/>
              <w:tabs>
                <w:tab w:val="left" w:pos="1695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8821DB" w:rsidRPr="00B557AA">
              <w:rPr>
                <w:rFonts w:ascii="Calibri" w:hAnsi="Calibri" w:cs="Arial"/>
                <w:sz w:val="20"/>
              </w:rPr>
              <w:t xml:space="preserve">Applicant advised of outcome </w:t>
            </w:r>
            <w:r w:rsidR="008821DB" w:rsidRPr="00B557AA">
              <w:rPr>
                <w:rFonts w:ascii="Calibri" w:hAnsi="Calibri" w:cs="Arial"/>
                <w:i/>
                <w:iCs/>
                <w:sz w:val="20"/>
              </w:rPr>
              <w:t>(Date)</w:t>
            </w:r>
          </w:p>
        </w:tc>
        <w:tc>
          <w:tcPr>
            <w:tcW w:w="5670" w:type="dxa"/>
          </w:tcPr>
          <w:p w14:paraId="720F00AF" w14:textId="77777777" w:rsidR="008821DB" w:rsidRPr="00B557AA" w:rsidRDefault="008821DB" w:rsidP="009E1DAB">
            <w:pPr>
              <w:tabs>
                <w:tab w:val="left" w:pos="1695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6B81FACB" w14:textId="77777777" w:rsidR="008821DB" w:rsidRPr="00B557AA" w:rsidRDefault="008821DB" w:rsidP="008821DB">
      <w:pPr>
        <w:rPr>
          <w:rFonts w:ascii="Calibri" w:hAnsi="Calibri" w:cs="Arial"/>
        </w:rPr>
      </w:pPr>
    </w:p>
    <w:p w14:paraId="747F3448" w14:textId="77777777" w:rsidR="002B34DF" w:rsidRDefault="002B34DF" w:rsidP="008821DB">
      <w:pPr>
        <w:pStyle w:val="Header"/>
        <w:rPr>
          <w:rFonts w:ascii="Calibri" w:hAnsi="Calibri" w:cs="Arial"/>
          <w:sz w:val="20"/>
        </w:rPr>
      </w:pPr>
    </w:p>
    <w:p w14:paraId="4F0595C8" w14:textId="77777777" w:rsidR="008821DB" w:rsidRPr="00BD0FED" w:rsidRDefault="00BD0FED" w:rsidP="00252100">
      <w:pPr>
        <w:pStyle w:val="Heading1"/>
      </w:pPr>
      <w:r>
        <w:t xml:space="preserve">Approved by: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BD0FED" w:rsidRPr="00BD0FED" w14:paraId="0BD70AFC" w14:textId="77777777" w:rsidTr="00122361">
        <w:tc>
          <w:tcPr>
            <w:tcW w:w="4111" w:type="dxa"/>
          </w:tcPr>
          <w:p w14:paraId="7E0C6F39" w14:textId="77777777" w:rsidR="000676C6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  <w:r w:rsidRPr="00BD0FED">
              <w:rPr>
                <w:rFonts w:ascii="Calibri" w:hAnsi="Calibri" w:cs="Calibri"/>
                <w:sz w:val="20"/>
              </w:rPr>
              <w:t xml:space="preserve">Signed on behalf of </w:t>
            </w:r>
          </w:p>
          <w:p w14:paraId="244FFB97" w14:textId="78C02305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  <w:r w:rsidRPr="00BD0FED">
              <w:rPr>
                <w:rFonts w:ascii="Calibri" w:hAnsi="Calibri" w:cs="Calibri"/>
                <w:sz w:val="20"/>
              </w:rPr>
              <w:t xml:space="preserve">Drug and </w:t>
            </w:r>
            <w:r w:rsidR="00A93EBE">
              <w:rPr>
                <w:rFonts w:ascii="Calibri" w:hAnsi="Calibri" w:cs="Calibri"/>
                <w:sz w:val="20"/>
              </w:rPr>
              <w:t>Therapeutics Committee</w:t>
            </w:r>
          </w:p>
        </w:tc>
        <w:tc>
          <w:tcPr>
            <w:tcW w:w="5670" w:type="dxa"/>
          </w:tcPr>
          <w:p w14:paraId="2B7392D8" w14:textId="2FC4679A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0BD52AC9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BD0FED" w:rsidRPr="00BD0FED" w14:paraId="41C04B98" w14:textId="77777777" w:rsidTr="00122361">
        <w:tc>
          <w:tcPr>
            <w:tcW w:w="4111" w:type="dxa"/>
          </w:tcPr>
          <w:p w14:paraId="53CD0E3B" w14:textId="50504B24" w:rsidR="00BD0FED" w:rsidRPr="00BD0FED" w:rsidRDefault="00B92D35" w:rsidP="00B92D35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5670" w:type="dxa"/>
          </w:tcPr>
          <w:p w14:paraId="7CA7DF79" w14:textId="77777777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4F351054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BD0FED" w:rsidRPr="00BD0FED" w14:paraId="4B4BA757" w14:textId="77777777" w:rsidTr="00122361">
        <w:tc>
          <w:tcPr>
            <w:tcW w:w="4111" w:type="dxa"/>
          </w:tcPr>
          <w:p w14:paraId="0920E156" w14:textId="77777777" w:rsidR="00BD0FED" w:rsidRPr="00BD0FED" w:rsidRDefault="00BD0FED" w:rsidP="0030107B">
            <w:pPr>
              <w:pStyle w:val="Header"/>
            </w:pPr>
            <w:r w:rsidRPr="00BD0FED">
              <w:rPr>
                <w:rFonts w:ascii="Calibri" w:hAnsi="Calibri" w:cs="Calibri"/>
                <w:sz w:val="20"/>
              </w:rPr>
              <w:t>Date</w:t>
            </w:r>
          </w:p>
        </w:tc>
        <w:tc>
          <w:tcPr>
            <w:tcW w:w="5670" w:type="dxa"/>
          </w:tcPr>
          <w:p w14:paraId="4D714EEC" w14:textId="77777777" w:rsid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0EED93CC" w14:textId="77777777" w:rsidR="00BD0FED" w:rsidRPr="00BD0FED" w:rsidRDefault="00BD0FED" w:rsidP="0030107B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</w:tbl>
    <w:p w14:paraId="305F9138" w14:textId="77777777" w:rsidR="00BC3F10" w:rsidRPr="00923B41" w:rsidRDefault="00BC3F10" w:rsidP="008821DB">
      <w:pPr>
        <w:pStyle w:val="BodyText"/>
        <w:spacing w:before="8"/>
        <w:rPr>
          <w:rFonts w:cstheme="minorHAnsi"/>
        </w:rPr>
      </w:pPr>
    </w:p>
    <w:sectPr w:rsidR="00BC3F10" w:rsidRPr="00923B41" w:rsidSect="00C06DA2">
      <w:type w:val="continuous"/>
      <w:pgSz w:w="12250" w:h="15850"/>
      <w:pgMar w:top="1440" w:right="1080" w:bottom="1440" w:left="1080" w:header="729" w:footer="546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6244" w16cex:dateUtc="2021-04-20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0DC56" w16cid:durableId="242A61C0"/>
  <w16cid:commentId w16cid:paraId="4ED1326A" w16cid:durableId="242A6244"/>
  <w16cid:commentId w16cid:paraId="052A2404" w16cid:durableId="2486E9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DEB9" w14:textId="77777777" w:rsidR="00680712" w:rsidRDefault="00680712">
      <w:r>
        <w:separator/>
      </w:r>
    </w:p>
  </w:endnote>
  <w:endnote w:type="continuationSeparator" w:id="0">
    <w:p w14:paraId="6D19A5DB" w14:textId="77777777" w:rsidR="00680712" w:rsidRDefault="006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77723882"/>
      <w:docPartObj>
        <w:docPartGallery w:val="Page Numbers (Bottom of Page)"/>
        <w:docPartUnique/>
      </w:docPartObj>
    </w:sdtPr>
    <w:sdtEndPr/>
    <w:sdtContent>
      <w:p w14:paraId="0C00091D" w14:textId="1DD4B584" w:rsidR="008F1C91" w:rsidRPr="00D57754" w:rsidRDefault="00E8460B" w:rsidP="00D57754">
        <w:pPr>
          <w:ind w:right="2435"/>
          <w:jc w:val="both"/>
          <w:rPr>
            <w:sz w:val="16"/>
          </w:rPr>
        </w:pPr>
        <w:r w:rsidRPr="00D57754">
          <w:rPr>
            <w:sz w:val="16"/>
          </w:rPr>
          <w:drawing>
            <wp:anchor distT="0" distB="0" distL="114300" distR="114300" simplePos="0" relativeHeight="251659264" behindDoc="0" locked="0" layoutInCell="1" allowOverlap="1" wp14:anchorId="61E86D70" wp14:editId="6C2F422D">
              <wp:simplePos x="0" y="0"/>
              <wp:positionH relativeFrom="column">
                <wp:posOffset>5215255</wp:posOffset>
              </wp:positionH>
              <wp:positionV relativeFrom="paragraph">
                <wp:posOffset>-107563</wp:posOffset>
              </wp:positionV>
              <wp:extent cx="1124897" cy="540000"/>
              <wp:effectExtent l="0" t="0" r="0" b="0"/>
              <wp:wrapNone/>
              <wp:docPr id="7" name="Picture 7" descr="G:\General Documents\Administration\Logos\New logos - 2017 current\1x - small digital\Logo colou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General Documents\Administration\Logos\New logos - 2017 current\1x - small digital\Logo colou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4897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</w:rPr>
                <w:id w:val="-76723382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6"/>
                    </w:rPr>
                    <w:id w:val="-170523852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57754">
                      <w:rPr>
                        <w:sz w:val="16"/>
                      </w:rPr>
                      <w:t xml:space="preserve">Page </w:t>
                    </w:r>
                    <w:r w:rsidRPr="00D57754">
                      <w:rPr>
                        <w:sz w:val="16"/>
                      </w:rPr>
                      <w:fldChar w:fldCharType="begin"/>
                    </w:r>
                    <w:r w:rsidRPr="00D57754">
                      <w:rPr>
                        <w:sz w:val="16"/>
                      </w:rPr>
                      <w:instrText xml:space="preserve"> PAGE </w:instrText>
                    </w:r>
                    <w:r w:rsidRPr="00D57754">
                      <w:rPr>
                        <w:sz w:val="16"/>
                      </w:rPr>
                      <w:fldChar w:fldCharType="separate"/>
                    </w:r>
                    <w:r w:rsidR="00D57754">
                      <w:rPr>
                        <w:noProof/>
                        <w:sz w:val="16"/>
                      </w:rPr>
                      <w:t>5</w:t>
                    </w:r>
                    <w:r w:rsidRPr="00D57754">
                      <w:rPr>
                        <w:sz w:val="16"/>
                      </w:rPr>
                      <w:fldChar w:fldCharType="end"/>
                    </w:r>
                    <w:r w:rsidRPr="00D57754">
                      <w:rPr>
                        <w:sz w:val="16"/>
                      </w:rPr>
                      <w:t xml:space="preserve"> of </w:t>
                    </w:r>
                    <w:r w:rsidRPr="00D57754">
                      <w:rPr>
                        <w:sz w:val="16"/>
                      </w:rPr>
                      <w:fldChar w:fldCharType="begin"/>
                    </w:r>
                    <w:r w:rsidRPr="00D57754">
                      <w:rPr>
                        <w:sz w:val="16"/>
                      </w:rPr>
                      <w:instrText xml:space="preserve"> NUMPAGES  </w:instrText>
                    </w:r>
                    <w:r w:rsidRPr="00D57754">
                      <w:rPr>
                        <w:sz w:val="16"/>
                      </w:rPr>
                      <w:fldChar w:fldCharType="separate"/>
                    </w:r>
                    <w:r w:rsidR="00D57754">
                      <w:rPr>
                        <w:noProof/>
                        <w:sz w:val="16"/>
                      </w:rPr>
                      <w:t>5</w:t>
                    </w:r>
                    <w:r w:rsidRPr="00D57754">
                      <w:rPr>
                        <w:sz w:val="16"/>
                      </w:rPr>
                      <w:fldChar w:fldCharType="end"/>
                    </w:r>
                    <w:r w:rsidRPr="00D57754">
                      <w:rPr>
                        <w:sz w:val="16"/>
                      </w:rPr>
                      <w:t xml:space="preserve"> | NSW TAG | DTC Submission template | Hospita</w:t>
                    </w:r>
                    <w:r w:rsidR="00E97029" w:rsidRPr="00D57754">
                      <w:rPr>
                        <w:sz w:val="16"/>
                      </w:rPr>
                      <w:t>l Formulary Amendment Form | 17</w:t>
                    </w:r>
                    <w:r w:rsidR="00B30B7A" w:rsidRPr="00D57754">
                      <w:rPr>
                        <w:sz w:val="16"/>
                      </w:rPr>
                      <w:t xml:space="preserve"> Aug </w:t>
                    </w:r>
                    <w:r w:rsidRPr="00D57754">
                      <w:rPr>
                        <w:sz w:val="16"/>
                      </w:rPr>
                      <w:t>2021 | Version 1</w:t>
                    </w:r>
                    <w:r w:rsidR="00D57754">
                      <w:rPr>
                        <w:sz w:val="16"/>
                      </w:rPr>
                      <w:t xml:space="preserve"> </w:t>
                    </w:r>
                    <w:r w:rsidR="00D57754" w:rsidRPr="00D57754">
                      <w:rPr>
                        <w:sz w:val="16"/>
                      </w:rPr>
                      <w:t xml:space="preserve">© 2021 NSW Therapeutic Advisory Group </w:t>
                    </w:r>
                    <w:proofErr w:type="spellStart"/>
                    <w:r w:rsidR="00D57754" w:rsidRPr="00D57754">
                      <w:rPr>
                        <w:sz w:val="16"/>
                      </w:rPr>
                      <w:t>Inc</w:t>
                    </w:r>
                    <w:proofErr w:type="spellEnd"/>
                    <w:r w:rsidR="00D57754" w:rsidRPr="00D57754">
                      <w:rPr>
                        <w:sz w:val="16"/>
                      </w:rPr>
                      <w:t xml:space="preserve"> and State of NSW (NSW Health)  </w:t>
                    </w:r>
                  </w:sdtContent>
                </w:sdt>
              </w:sdtContent>
            </w:sdt>
            <w:r w:rsidRPr="00D57754">
              <w:rPr>
                <w:sz w:val="16"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DC65" w14:textId="77777777" w:rsidR="00680712" w:rsidRDefault="00680712">
      <w:r>
        <w:separator/>
      </w:r>
    </w:p>
  </w:footnote>
  <w:footnote w:type="continuationSeparator" w:id="0">
    <w:p w14:paraId="731055C6" w14:textId="77777777" w:rsidR="00680712" w:rsidRDefault="0068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A1BB" w14:textId="6F05C1C2" w:rsidR="00B30B7A" w:rsidRPr="00B30B7A" w:rsidRDefault="00B30B7A" w:rsidP="00B30B7A">
    <w:pPr>
      <w:pStyle w:val="Header"/>
      <w:spacing w:after="240"/>
      <w:rPr>
        <w:b/>
        <w:sz w:val="16"/>
      </w:rPr>
    </w:pPr>
    <w:r w:rsidRPr="00302AA0">
      <w:rPr>
        <w:b/>
        <w:sz w:val="16"/>
      </w:rPr>
      <w:t xml:space="preserve">This document has been approved for use at </w:t>
    </w:r>
    <w:r w:rsidRPr="000456F5">
      <w:rPr>
        <w:b/>
        <w:sz w:val="16"/>
      </w:rPr>
      <w:t>[</w:t>
    </w:r>
    <w:r w:rsidRPr="000456F5">
      <w:rPr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</w:t>
    </w:r>
    <w:r w:rsidRPr="000456F5">
      <w:rPr>
        <w:b/>
        <w:sz w:val="16"/>
        <w:shd w:val="clear" w:color="auto" w:fill="D9D9D9" w:themeFill="background1" w:themeFillShade="D9"/>
      </w:rPr>
      <w:t xml:space="preserve">         </w:t>
    </w:r>
    <w:r w:rsidR="000456F5">
      <w:rPr>
        <w:b/>
        <w:sz w:val="16"/>
        <w:shd w:val="clear" w:color="auto" w:fill="D9D9D9" w:themeFill="background1" w:themeFillShade="D9"/>
      </w:rPr>
      <w:t xml:space="preserve">                     </w:t>
    </w:r>
    <w:r w:rsidRPr="000456F5">
      <w:rPr>
        <w:b/>
        <w:sz w:val="16"/>
        <w:shd w:val="clear" w:color="auto" w:fill="D9D9D9" w:themeFill="background1" w:themeFillShade="D9"/>
      </w:rPr>
      <w:t xml:space="preserve">  </w:t>
    </w:r>
    <w:r w:rsidR="000456F5">
      <w:rPr>
        <w:b/>
        <w:sz w:val="16"/>
        <w:shd w:val="clear" w:color="auto" w:fill="D9D9D9" w:themeFill="background1" w:themeFillShade="D9"/>
      </w:rPr>
      <w:t xml:space="preserve">     </w:t>
    </w:r>
    <w:r w:rsidRPr="000456F5">
      <w:rPr>
        <w:b/>
        <w:sz w:val="16"/>
        <w:shd w:val="clear" w:color="auto" w:fill="D9D9D9" w:themeFill="background1" w:themeFillShade="D9"/>
      </w:rPr>
      <w:t xml:space="preserve"> </w:t>
    </w:r>
    <w:r w:rsidRPr="00302AA0">
      <w:rPr>
        <w:b/>
        <w:sz w:val="16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7DD"/>
    <w:multiLevelType w:val="hybridMultilevel"/>
    <w:tmpl w:val="A6CA211E"/>
    <w:lvl w:ilvl="0" w:tplc="2C900498">
      <w:start w:val="1"/>
      <w:numFmt w:val="bullet"/>
      <w:lvlText w:val=""/>
      <w:lvlJc w:val="left"/>
      <w:pPr>
        <w:ind w:left="858" w:hanging="360"/>
      </w:pPr>
      <w:rPr>
        <w:rFonts w:ascii="Symbol" w:hAnsi="Symbol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DDC6A95"/>
    <w:multiLevelType w:val="hybridMultilevel"/>
    <w:tmpl w:val="2C2E37A4"/>
    <w:lvl w:ilvl="0" w:tplc="2C900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E77"/>
    <w:multiLevelType w:val="hybridMultilevel"/>
    <w:tmpl w:val="3EE2E606"/>
    <w:lvl w:ilvl="0" w:tplc="0C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123939F4"/>
    <w:multiLevelType w:val="hybridMultilevel"/>
    <w:tmpl w:val="12EAFBC0"/>
    <w:lvl w:ilvl="0" w:tplc="0C09000F">
      <w:start w:val="1"/>
      <w:numFmt w:val="decimal"/>
      <w:lvlText w:val="%1."/>
      <w:lvlJc w:val="left"/>
      <w:pPr>
        <w:ind w:left="858" w:hanging="360"/>
      </w:pPr>
      <w:rPr>
        <w:rFonts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6BA1C5C"/>
    <w:multiLevelType w:val="hybridMultilevel"/>
    <w:tmpl w:val="4C66383E"/>
    <w:lvl w:ilvl="0" w:tplc="2C900498">
      <w:start w:val="1"/>
      <w:numFmt w:val="bullet"/>
      <w:lvlText w:val=""/>
      <w:lvlJc w:val="left"/>
      <w:pPr>
        <w:ind w:left="858" w:hanging="360"/>
      </w:pPr>
      <w:rPr>
        <w:rFonts w:ascii="Symbol" w:hAnsi="Symbol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A8632A4"/>
    <w:multiLevelType w:val="hybridMultilevel"/>
    <w:tmpl w:val="EE0E3176"/>
    <w:lvl w:ilvl="0" w:tplc="06DC9FDE">
      <w:start w:val="1"/>
      <w:numFmt w:val="decimal"/>
      <w:lvlText w:val="%1."/>
      <w:lvlJc w:val="left"/>
      <w:pPr>
        <w:ind w:left="33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AU" w:eastAsia="en-US" w:bidi="ar-SA"/>
      </w:rPr>
    </w:lvl>
    <w:lvl w:ilvl="1" w:tplc="7144B012">
      <w:numFmt w:val="bullet"/>
      <w:lvlText w:val="•"/>
      <w:lvlJc w:val="left"/>
      <w:pPr>
        <w:ind w:left="1268" w:hanging="202"/>
      </w:pPr>
      <w:rPr>
        <w:rFonts w:hint="default"/>
        <w:lang w:val="en-AU" w:eastAsia="en-US" w:bidi="ar-SA"/>
      </w:rPr>
    </w:lvl>
    <w:lvl w:ilvl="2" w:tplc="28BAF2B2">
      <w:numFmt w:val="bullet"/>
      <w:lvlText w:val="•"/>
      <w:lvlJc w:val="left"/>
      <w:pPr>
        <w:ind w:left="2196" w:hanging="202"/>
      </w:pPr>
      <w:rPr>
        <w:rFonts w:hint="default"/>
        <w:lang w:val="en-AU" w:eastAsia="en-US" w:bidi="ar-SA"/>
      </w:rPr>
    </w:lvl>
    <w:lvl w:ilvl="3" w:tplc="2E5CF1C4">
      <w:numFmt w:val="bullet"/>
      <w:lvlText w:val="•"/>
      <w:lvlJc w:val="left"/>
      <w:pPr>
        <w:ind w:left="3124" w:hanging="202"/>
      </w:pPr>
      <w:rPr>
        <w:rFonts w:hint="default"/>
        <w:lang w:val="en-AU" w:eastAsia="en-US" w:bidi="ar-SA"/>
      </w:rPr>
    </w:lvl>
    <w:lvl w:ilvl="4" w:tplc="9EEC2C70">
      <w:numFmt w:val="bullet"/>
      <w:lvlText w:val="•"/>
      <w:lvlJc w:val="left"/>
      <w:pPr>
        <w:ind w:left="4052" w:hanging="202"/>
      </w:pPr>
      <w:rPr>
        <w:rFonts w:hint="default"/>
        <w:lang w:val="en-AU" w:eastAsia="en-US" w:bidi="ar-SA"/>
      </w:rPr>
    </w:lvl>
    <w:lvl w:ilvl="5" w:tplc="343C4202">
      <w:numFmt w:val="bullet"/>
      <w:lvlText w:val="•"/>
      <w:lvlJc w:val="left"/>
      <w:pPr>
        <w:ind w:left="4981" w:hanging="202"/>
      </w:pPr>
      <w:rPr>
        <w:rFonts w:hint="default"/>
        <w:lang w:val="en-AU" w:eastAsia="en-US" w:bidi="ar-SA"/>
      </w:rPr>
    </w:lvl>
    <w:lvl w:ilvl="6" w:tplc="A6CA072C">
      <w:numFmt w:val="bullet"/>
      <w:lvlText w:val="•"/>
      <w:lvlJc w:val="left"/>
      <w:pPr>
        <w:ind w:left="5909" w:hanging="202"/>
      </w:pPr>
      <w:rPr>
        <w:rFonts w:hint="default"/>
        <w:lang w:val="en-AU" w:eastAsia="en-US" w:bidi="ar-SA"/>
      </w:rPr>
    </w:lvl>
    <w:lvl w:ilvl="7" w:tplc="94DE7CD0">
      <w:numFmt w:val="bullet"/>
      <w:lvlText w:val="•"/>
      <w:lvlJc w:val="left"/>
      <w:pPr>
        <w:ind w:left="6837" w:hanging="202"/>
      </w:pPr>
      <w:rPr>
        <w:rFonts w:hint="default"/>
        <w:lang w:val="en-AU" w:eastAsia="en-US" w:bidi="ar-SA"/>
      </w:rPr>
    </w:lvl>
    <w:lvl w:ilvl="8" w:tplc="95FA2614">
      <w:numFmt w:val="bullet"/>
      <w:lvlText w:val="•"/>
      <w:lvlJc w:val="left"/>
      <w:pPr>
        <w:ind w:left="7765" w:hanging="202"/>
      </w:pPr>
      <w:rPr>
        <w:rFonts w:hint="default"/>
        <w:lang w:val="en-AU" w:eastAsia="en-US" w:bidi="ar-SA"/>
      </w:rPr>
    </w:lvl>
  </w:abstractNum>
  <w:abstractNum w:abstractNumId="6" w15:restartNumberingAfterBreak="0">
    <w:nsid w:val="1BDE4994"/>
    <w:multiLevelType w:val="hybridMultilevel"/>
    <w:tmpl w:val="E2602BA0"/>
    <w:lvl w:ilvl="0" w:tplc="E3420380">
      <w:numFmt w:val="bullet"/>
      <w:lvlText w:val="o"/>
      <w:lvlJc w:val="left"/>
      <w:pPr>
        <w:ind w:left="8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US" w:bidi="ar-SA"/>
      </w:rPr>
    </w:lvl>
    <w:lvl w:ilvl="1" w:tplc="A89E4F1A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2" w:tplc="0344C4F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3" w:tplc="3D8ECAC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4" w:tplc="CAF6B526">
      <w:numFmt w:val="bullet"/>
      <w:lvlText w:val="•"/>
      <w:lvlJc w:val="left"/>
      <w:pPr>
        <w:ind w:left="4364" w:hanging="360"/>
      </w:pPr>
      <w:rPr>
        <w:rFonts w:hint="default"/>
        <w:lang w:val="en-AU" w:eastAsia="en-US" w:bidi="ar-SA"/>
      </w:rPr>
    </w:lvl>
    <w:lvl w:ilvl="5" w:tplc="09F8B5CE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209C6430">
      <w:numFmt w:val="bullet"/>
      <w:lvlText w:val="•"/>
      <w:lvlJc w:val="left"/>
      <w:pPr>
        <w:ind w:left="6117" w:hanging="360"/>
      </w:pPr>
      <w:rPr>
        <w:rFonts w:hint="default"/>
        <w:lang w:val="en-AU" w:eastAsia="en-US" w:bidi="ar-SA"/>
      </w:rPr>
    </w:lvl>
    <w:lvl w:ilvl="7" w:tplc="F7369D22">
      <w:numFmt w:val="bullet"/>
      <w:lvlText w:val="•"/>
      <w:lvlJc w:val="left"/>
      <w:pPr>
        <w:ind w:left="6993" w:hanging="360"/>
      </w:pPr>
      <w:rPr>
        <w:rFonts w:hint="default"/>
        <w:lang w:val="en-AU" w:eastAsia="en-US" w:bidi="ar-SA"/>
      </w:rPr>
    </w:lvl>
    <w:lvl w:ilvl="8" w:tplc="AD844F72">
      <w:numFmt w:val="bullet"/>
      <w:lvlText w:val="•"/>
      <w:lvlJc w:val="left"/>
      <w:pPr>
        <w:ind w:left="786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8" w15:restartNumberingAfterBreak="0">
    <w:nsid w:val="230357A3"/>
    <w:multiLevelType w:val="hybridMultilevel"/>
    <w:tmpl w:val="7D466C96"/>
    <w:lvl w:ilvl="0" w:tplc="1D86E60C">
      <w:numFmt w:val="bullet"/>
      <w:lvlText w:val="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US" w:bidi="ar-SA"/>
      </w:rPr>
    </w:lvl>
    <w:lvl w:ilvl="1" w:tplc="D6E6D726">
      <w:numFmt w:val="bullet"/>
      <w:lvlText w:val="•"/>
      <w:lvlJc w:val="left"/>
      <w:pPr>
        <w:ind w:left="2240" w:hanging="360"/>
      </w:pPr>
      <w:rPr>
        <w:rFonts w:hint="default"/>
        <w:lang w:val="en-AU" w:eastAsia="en-US" w:bidi="ar-SA"/>
      </w:rPr>
    </w:lvl>
    <w:lvl w:ilvl="2" w:tplc="4F5006C0">
      <w:numFmt w:val="bullet"/>
      <w:lvlText w:val="•"/>
      <w:lvlJc w:val="left"/>
      <w:pPr>
        <w:ind w:left="3060" w:hanging="360"/>
      </w:pPr>
      <w:rPr>
        <w:rFonts w:hint="default"/>
        <w:lang w:val="en-AU" w:eastAsia="en-US" w:bidi="ar-SA"/>
      </w:rPr>
    </w:lvl>
    <w:lvl w:ilvl="3" w:tplc="5B66D108">
      <w:numFmt w:val="bullet"/>
      <w:lvlText w:val="•"/>
      <w:lvlJc w:val="left"/>
      <w:pPr>
        <w:ind w:left="3880" w:hanging="360"/>
      </w:pPr>
      <w:rPr>
        <w:rFonts w:hint="default"/>
        <w:lang w:val="en-AU" w:eastAsia="en-US" w:bidi="ar-SA"/>
      </w:rPr>
    </w:lvl>
    <w:lvl w:ilvl="4" w:tplc="A0820480">
      <w:numFmt w:val="bullet"/>
      <w:lvlText w:val="•"/>
      <w:lvlJc w:val="left"/>
      <w:pPr>
        <w:ind w:left="4700" w:hanging="360"/>
      </w:pPr>
      <w:rPr>
        <w:rFonts w:hint="default"/>
        <w:lang w:val="en-AU" w:eastAsia="en-US" w:bidi="ar-SA"/>
      </w:rPr>
    </w:lvl>
    <w:lvl w:ilvl="5" w:tplc="EB6C0AEC">
      <w:numFmt w:val="bullet"/>
      <w:lvlText w:val="•"/>
      <w:lvlJc w:val="left"/>
      <w:pPr>
        <w:ind w:left="5521" w:hanging="360"/>
      </w:pPr>
      <w:rPr>
        <w:rFonts w:hint="default"/>
        <w:lang w:val="en-AU" w:eastAsia="en-US" w:bidi="ar-SA"/>
      </w:rPr>
    </w:lvl>
    <w:lvl w:ilvl="6" w:tplc="6DA008E6">
      <w:numFmt w:val="bullet"/>
      <w:lvlText w:val="•"/>
      <w:lvlJc w:val="left"/>
      <w:pPr>
        <w:ind w:left="6341" w:hanging="360"/>
      </w:pPr>
      <w:rPr>
        <w:rFonts w:hint="default"/>
        <w:lang w:val="en-AU" w:eastAsia="en-US" w:bidi="ar-SA"/>
      </w:rPr>
    </w:lvl>
    <w:lvl w:ilvl="7" w:tplc="D6B43382">
      <w:numFmt w:val="bullet"/>
      <w:lvlText w:val="•"/>
      <w:lvlJc w:val="left"/>
      <w:pPr>
        <w:ind w:left="7161" w:hanging="360"/>
      </w:pPr>
      <w:rPr>
        <w:rFonts w:hint="default"/>
        <w:lang w:val="en-AU" w:eastAsia="en-US" w:bidi="ar-SA"/>
      </w:rPr>
    </w:lvl>
    <w:lvl w:ilvl="8" w:tplc="909C1740">
      <w:numFmt w:val="bullet"/>
      <w:lvlText w:val="•"/>
      <w:lvlJc w:val="left"/>
      <w:pPr>
        <w:ind w:left="7981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26BD6B30"/>
    <w:multiLevelType w:val="hybridMultilevel"/>
    <w:tmpl w:val="B8180B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8E5"/>
    <w:multiLevelType w:val="hybridMultilevel"/>
    <w:tmpl w:val="DE8C4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3631390C"/>
    <w:multiLevelType w:val="hybridMultilevel"/>
    <w:tmpl w:val="A30EF7D0"/>
    <w:lvl w:ilvl="0" w:tplc="2C900498">
      <w:start w:val="1"/>
      <w:numFmt w:val="bullet"/>
      <w:lvlText w:val=""/>
      <w:lvlJc w:val="left"/>
      <w:pPr>
        <w:ind w:left="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530C3711"/>
    <w:multiLevelType w:val="hybridMultilevel"/>
    <w:tmpl w:val="E2EAC9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10"/>
    <w:rsid w:val="00003106"/>
    <w:rsid w:val="000456F5"/>
    <w:rsid w:val="00046ED6"/>
    <w:rsid w:val="000558DF"/>
    <w:rsid w:val="000676C6"/>
    <w:rsid w:val="000808EE"/>
    <w:rsid w:val="000957DE"/>
    <w:rsid w:val="000D6014"/>
    <w:rsid w:val="001069A6"/>
    <w:rsid w:val="00122361"/>
    <w:rsid w:val="00124B05"/>
    <w:rsid w:val="00150D9B"/>
    <w:rsid w:val="001B5B6E"/>
    <w:rsid w:val="001C3E01"/>
    <w:rsid w:val="001F5A11"/>
    <w:rsid w:val="00220D3D"/>
    <w:rsid w:val="00252100"/>
    <w:rsid w:val="00285684"/>
    <w:rsid w:val="00290D7B"/>
    <w:rsid w:val="002B34DF"/>
    <w:rsid w:val="002D784C"/>
    <w:rsid w:val="002E2D9A"/>
    <w:rsid w:val="0031070B"/>
    <w:rsid w:val="00343DBA"/>
    <w:rsid w:val="00355EB8"/>
    <w:rsid w:val="00365FA1"/>
    <w:rsid w:val="003A78FB"/>
    <w:rsid w:val="003D1D3C"/>
    <w:rsid w:val="003F47A2"/>
    <w:rsid w:val="00495CC5"/>
    <w:rsid w:val="004F696C"/>
    <w:rsid w:val="005115B6"/>
    <w:rsid w:val="00542EA5"/>
    <w:rsid w:val="0054396C"/>
    <w:rsid w:val="00547ADC"/>
    <w:rsid w:val="005570E0"/>
    <w:rsid w:val="005765D4"/>
    <w:rsid w:val="00584EF5"/>
    <w:rsid w:val="005A48D6"/>
    <w:rsid w:val="005C7DE0"/>
    <w:rsid w:val="00616969"/>
    <w:rsid w:val="0068044C"/>
    <w:rsid w:val="00680712"/>
    <w:rsid w:val="006B0AD9"/>
    <w:rsid w:val="006B23DC"/>
    <w:rsid w:val="006D007B"/>
    <w:rsid w:val="006E63FC"/>
    <w:rsid w:val="007A5955"/>
    <w:rsid w:val="007D4F46"/>
    <w:rsid w:val="007D66AA"/>
    <w:rsid w:val="007F4AE1"/>
    <w:rsid w:val="0080180C"/>
    <w:rsid w:val="0082302F"/>
    <w:rsid w:val="008314E2"/>
    <w:rsid w:val="008622B1"/>
    <w:rsid w:val="0086601B"/>
    <w:rsid w:val="008821DB"/>
    <w:rsid w:val="008A5F34"/>
    <w:rsid w:val="008F1C91"/>
    <w:rsid w:val="008F2558"/>
    <w:rsid w:val="00923B41"/>
    <w:rsid w:val="009812F5"/>
    <w:rsid w:val="009C42F8"/>
    <w:rsid w:val="00A037F9"/>
    <w:rsid w:val="00A34461"/>
    <w:rsid w:val="00A37299"/>
    <w:rsid w:val="00A45DE2"/>
    <w:rsid w:val="00A50BA0"/>
    <w:rsid w:val="00A6579F"/>
    <w:rsid w:val="00A83335"/>
    <w:rsid w:val="00A92303"/>
    <w:rsid w:val="00A93EBE"/>
    <w:rsid w:val="00AE4F46"/>
    <w:rsid w:val="00AF2C82"/>
    <w:rsid w:val="00B30B7A"/>
    <w:rsid w:val="00B3491C"/>
    <w:rsid w:val="00B5539A"/>
    <w:rsid w:val="00B744E3"/>
    <w:rsid w:val="00B92D35"/>
    <w:rsid w:val="00BA42DD"/>
    <w:rsid w:val="00BC3F10"/>
    <w:rsid w:val="00BD0FED"/>
    <w:rsid w:val="00BD1323"/>
    <w:rsid w:val="00BD1C4D"/>
    <w:rsid w:val="00BE22FE"/>
    <w:rsid w:val="00C06DA2"/>
    <w:rsid w:val="00C26CA1"/>
    <w:rsid w:val="00C42036"/>
    <w:rsid w:val="00C64038"/>
    <w:rsid w:val="00C6469B"/>
    <w:rsid w:val="00C71AA3"/>
    <w:rsid w:val="00C76B07"/>
    <w:rsid w:val="00C92C67"/>
    <w:rsid w:val="00CF4868"/>
    <w:rsid w:val="00D00C6F"/>
    <w:rsid w:val="00D0691B"/>
    <w:rsid w:val="00D11F0C"/>
    <w:rsid w:val="00D22EEC"/>
    <w:rsid w:val="00D247FA"/>
    <w:rsid w:val="00D36277"/>
    <w:rsid w:val="00D57754"/>
    <w:rsid w:val="00D7401F"/>
    <w:rsid w:val="00E32A87"/>
    <w:rsid w:val="00E32FFF"/>
    <w:rsid w:val="00E80CBC"/>
    <w:rsid w:val="00E8460B"/>
    <w:rsid w:val="00E97029"/>
    <w:rsid w:val="00EA7C95"/>
    <w:rsid w:val="00EB1B44"/>
    <w:rsid w:val="00F60D9A"/>
    <w:rsid w:val="00F659D8"/>
    <w:rsid w:val="00FC5F5E"/>
    <w:rsid w:val="00FD46C1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A61642"/>
  <w15:docId w15:val="{C1654DEF-26A2-46F1-9E3F-BC93E53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01B"/>
    <w:rPr>
      <w:rFonts w:eastAsia="Times New Roman" w:cs="Times New Roman"/>
      <w:lang w:val="en-AU"/>
    </w:rPr>
  </w:style>
  <w:style w:type="paragraph" w:styleId="Heading1">
    <w:name w:val="heading 1"/>
    <w:basedOn w:val="Normal"/>
    <w:autoRedefine/>
    <w:uiPriority w:val="1"/>
    <w:qFormat/>
    <w:rsid w:val="00252100"/>
    <w:pPr>
      <w:outlineLvl w:val="0"/>
    </w:pPr>
    <w:rPr>
      <w:rFonts w:cstheme="minorHAns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28"/>
    </w:pPr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5" w:lineRule="exact"/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95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C5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5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C5"/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D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0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01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14"/>
    <w:rPr>
      <w:rFonts w:ascii="Segoe UI" w:eastAsia="Times New Roman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290D7B"/>
    <w:rPr>
      <w:color w:val="808080"/>
    </w:rPr>
  </w:style>
  <w:style w:type="paragraph" w:styleId="FootnoteText">
    <w:name w:val="footnote text"/>
    <w:basedOn w:val="Normal"/>
    <w:link w:val="FootnoteTextChar"/>
    <w:semiHidden/>
    <w:rsid w:val="008821DB"/>
    <w:pPr>
      <w:widowControl/>
      <w:autoSpaceDE/>
      <w:autoSpaceDN/>
    </w:pPr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21DB"/>
    <w:rPr>
      <w:rFonts w:ascii="Times" w:eastAsia="Times New Roman" w:hAnsi="Time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2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21DB"/>
    <w:rPr>
      <w:rFonts w:eastAsia="Times New Roman" w:cs="Times New Roman"/>
      <w:lang w:val="en-AU"/>
    </w:rPr>
  </w:style>
  <w:style w:type="table" w:styleId="TableGrid">
    <w:name w:val="Table Grid"/>
    <w:basedOn w:val="TableNormal"/>
    <w:uiPriority w:val="39"/>
    <w:rsid w:val="00A5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wtag.org.au/evaluating-new-drug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wtag.org.au/evaluating-new-drug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tag.org.au/evaluating-new-dru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wtag.org.au/evaluating-new-dru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55EA2B74BC4DBBDF48B09CBA86C6" ma:contentTypeVersion="13" ma:contentTypeDescription="Create a new document." ma:contentTypeScope="" ma:versionID="2384de760b480ecf44d3d6076cb99ce2">
  <xsd:schema xmlns:xsd="http://www.w3.org/2001/XMLSchema" xmlns:xs="http://www.w3.org/2001/XMLSchema" xmlns:p="http://schemas.microsoft.com/office/2006/metadata/properties" xmlns:ns2="88d8a99d-4dfc-43b6-8e44-a52423c86208" xmlns:ns3="bf240d5d-bcb2-4050-a458-7d8fd7adad99" targetNamespace="http://schemas.microsoft.com/office/2006/metadata/properties" ma:root="true" ma:fieldsID="ebfad60ffe5bd2d11d42a33c22625bc9" ns2:_="" ns3:_="">
    <xsd:import namespace="88d8a99d-4dfc-43b6-8e44-a52423c86208"/>
    <xsd:import namespace="bf240d5d-bcb2-4050-a458-7d8fd7ad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a99d-4dfc-43b6-8e44-a52423c8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0d5d-bcb2-4050-a458-7d8fd7ada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8D89-BC54-4347-A1CC-AC497D35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a99d-4dfc-43b6-8e44-a52423c86208"/>
    <ds:schemaRef ds:uri="bf240d5d-bcb2-4050-a458-7d8fd7ad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99D1-CB65-4FB6-906D-89C192630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0A12-A178-42C8-A992-8CA1AE3092B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f240d5d-bcb2-4050-a458-7d8fd7adad99"/>
    <ds:schemaRef ds:uri="http://purl.org/dc/elements/1.1/"/>
    <ds:schemaRef ds:uri="http://schemas.openxmlformats.org/package/2006/metadata/core-properties"/>
    <ds:schemaRef ds:uri="88d8a99d-4dfc-43b6-8e44-a52423c862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6117A-98E6-4B31-AD1D-90834F4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SVHA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Formulary amendment</dc:title>
  <dc:creator>NSW TAG</dc:creator>
  <cp:lastModifiedBy>Sarah Dinh</cp:lastModifiedBy>
  <cp:revision>29</cp:revision>
  <dcterms:created xsi:type="dcterms:W3CDTF">2021-04-21T07:26:00Z</dcterms:created>
  <dcterms:modified xsi:type="dcterms:W3CDTF">2021-11-24T02:44:00Z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0x010100D27655EA2B74BC4DBBDF48B09CBA86C6</vt:lpwstr>
  </property>
</Properties>
</file>